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79E5354A" w:rsidR="00681311" w:rsidRPr="005F11E2" w:rsidRDefault="00742F32"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November 20</w:t>
      </w:r>
      <w:r w:rsidR="002652FB">
        <w:rPr>
          <w:b/>
        </w:rPr>
        <w:t>,</w:t>
      </w:r>
      <w:r w:rsidR="009204C9">
        <w:rPr>
          <w:b/>
        </w:rPr>
        <w:t xml:space="preserve"> 2025</w:t>
      </w:r>
    </w:p>
    <w:p w14:paraId="2D4E2633" w14:textId="1F8722CD" w:rsidR="00BD500A" w:rsidRDefault="00BD500A" w:rsidP="000719D6">
      <w:pPr>
        <w:jc w:val="center"/>
      </w:pPr>
      <w:r>
        <w:t>1</w:t>
      </w:r>
      <w:r w:rsidR="00931B4C">
        <w:t>1</w:t>
      </w:r>
      <w:r>
        <w:t>:</w:t>
      </w:r>
      <w:r w:rsidR="0078136D">
        <w:t>30</w:t>
      </w:r>
      <w:r w:rsidR="004322F1">
        <w:t xml:space="preserve"> A.M.</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932CF96" w14:textId="77777777" w:rsidR="00931B4C" w:rsidRDefault="00931B4C" w:rsidP="00931B4C"/>
    <w:p w14:paraId="40442A75" w14:textId="681C6D7C" w:rsidR="00931B4C" w:rsidRDefault="00931B4C" w:rsidP="00931B4C">
      <w:pPr>
        <w:jc w:val="center"/>
      </w:pPr>
      <w:r>
        <w:t>Meeting ID: 854 9631 0157</w:t>
      </w:r>
    </w:p>
    <w:p w14:paraId="121DB3EE" w14:textId="77777777" w:rsidR="00931B4C" w:rsidRDefault="00931B4C" w:rsidP="00931B4C">
      <w:pPr>
        <w:jc w:val="center"/>
      </w:pPr>
    </w:p>
    <w:p w14:paraId="188C7ABE" w14:textId="77777777" w:rsidR="00931B4C" w:rsidRDefault="00931B4C" w:rsidP="00931B4C">
      <w:pPr>
        <w:jc w:val="center"/>
      </w:pPr>
      <w:r>
        <w:t>One tap mobile</w:t>
      </w:r>
    </w:p>
    <w:p w14:paraId="1BAF5B7F" w14:textId="3DD8915A" w:rsidR="00931B4C" w:rsidRDefault="00931B4C" w:rsidP="00931B4C">
      <w:pPr>
        <w:jc w:val="center"/>
      </w:pPr>
      <w:r>
        <w:t>1(669)900-9128</w:t>
      </w:r>
    </w:p>
    <w:p w14:paraId="3155DF4B" w14:textId="77777777" w:rsidR="00931B4C" w:rsidRDefault="00931B4C" w:rsidP="00931B4C">
      <w:pPr>
        <w:jc w:val="center"/>
      </w:pPr>
    </w:p>
    <w:p w14:paraId="46641703" w14:textId="77777777" w:rsidR="00931B4C" w:rsidRDefault="00931B4C" w:rsidP="00931B4C">
      <w:pPr>
        <w:jc w:val="center"/>
      </w:pPr>
      <w:r>
        <w:t>Join instructions</w:t>
      </w:r>
    </w:p>
    <w:p w14:paraId="08D3B4F8" w14:textId="384D05C8" w:rsidR="00931B4C" w:rsidRDefault="00931B4C" w:rsidP="00931B4C">
      <w:pPr>
        <w:jc w:val="center"/>
      </w:pPr>
      <w:hyperlink r:id="rId8" w:history="1">
        <w:r w:rsidRPr="008943C3">
          <w:rPr>
            <w:rStyle w:val="Hyperlink"/>
          </w:rPr>
          <w:t>https://us02web.zoom.us/meetings/85496310157/invitations?signature=4ORI0dSJq8OwEkNh0Fr2Ci3y0PZGHTJoWCWoXJNWs-8</w:t>
        </w:r>
      </w:hyperlink>
    </w:p>
    <w:p w14:paraId="6E1380A5" w14:textId="60C455BD" w:rsidR="002652FB" w:rsidRDefault="002652FB" w:rsidP="00931B4C">
      <w:pPr>
        <w:jc w:val="center"/>
      </w:pPr>
    </w:p>
    <w:p w14:paraId="49BA496E" w14:textId="77777777" w:rsidR="002652FB" w:rsidRPr="003E1DDD" w:rsidRDefault="002652FB" w:rsidP="002652FB">
      <w:pPr>
        <w:jc w:val="center"/>
        <w:rPr>
          <w:b/>
          <w:sz w:val="20"/>
          <w:szCs w:val="20"/>
        </w:rPr>
      </w:pP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7BC8734A" w:rsidR="007E20FF" w:rsidRDefault="007E20FF" w:rsidP="007E20FF">
      <w:pPr>
        <w:rPr>
          <w:b/>
        </w:rPr>
      </w:pPr>
      <w:r>
        <w:rPr>
          <w:b/>
        </w:rPr>
        <w:t>1</w:t>
      </w:r>
      <w:r w:rsidR="00931B4C">
        <w:rPr>
          <w:b/>
        </w:rPr>
        <w:t>1</w:t>
      </w:r>
      <w:r>
        <w:rPr>
          <w:b/>
        </w:rPr>
        <w:t>:</w:t>
      </w:r>
      <w:r w:rsidR="0078136D">
        <w:rPr>
          <w:b/>
        </w:rPr>
        <w:t>30</w:t>
      </w:r>
      <w:r>
        <w:rPr>
          <w:b/>
        </w:rPr>
        <w:t xml:space="preserve"> </w:t>
      </w:r>
      <w:r w:rsidR="0067509E">
        <w:rPr>
          <w:b/>
        </w:rPr>
        <w:t>A</w:t>
      </w:r>
      <w:r>
        <w:rPr>
          <w:b/>
        </w:rPr>
        <w:t>.M.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7F1F53C6" w:rsidR="0035772F" w:rsidRPr="009204C9" w:rsidRDefault="007E20FF" w:rsidP="009204C9">
      <w:pPr>
        <w:ind w:right="-180"/>
        <w:rPr>
          <w:b/>
        </w:rPr>
      </w:pPr>
      <w:r>
        <w:rPr>
          <w:b/>
        </w:rPr>
        <w:t>1</w:t>
      </w:r>
      <w:r w:rsidR="00931B4C">
        <w:rPr>
          <w:b/>
        </w:rPr>
        <w:t>1</w:t>
      </w:r>
      <w:r>
        <w:rPr>
          <w:b/>
        </w:rPr>
        <w:t>:</w:t>
      </w:r>
      <w:r w:rsidR="0078136D">
        <w:rPr>
          <w:b/>
        </w:rPr>
        <w:t>35</w:t>
      </w:r>
      <w:r>
        <w:rPr>
          <w:b/>
        </w:rPr>
        <w:t xml:space="preserve"> </w:t>
      </w:r>
      <w:r w:rsidR="0067509E">
        <w:rPr>
          <w:b/>
        </w:rPr>
        <w:t>A</w:t>
      </w:r>
      <w:r>
        <w:rPr>
          <w:b/>
        </w:rPr>
        <w:t>.M.   CLOSED SESSION</w:t>
      </w:r>
      <w:bookmarkStart w:id="0" w:name="_Hlk201231432"/>
      <w:bookmarkStart w:id="1" w:name="_Hlk198208206"/>
    </w:p>
    <w:bookmarkEnd w:id="0"/>
    <w:p w14:paraId="7372AAA4" w14:textId="77777777" w:rsidR="0035772F" w:rsidRPr="0035772F" w:rsidRDefault="0035772F" w:rsidP="0035772F">
      <w:pPr>
        <w:ind w:left="1020" w:right="-180"/>
      </w:pPr>
    </w:p>
    <w:p w14:paraId="0475B69C" w14:textId="77777777" w:rsidR="00B0277D" w:rsidRPr="00681311" w:rsidRDefault="00B0277D" w:rsidP="00C01F00">
      <w:pPr>
        <w:numPr>
          <w:ilvl w:val="0"/>
          <w:numId w:val="7"/>
        </w:numPr>
        <w:ind w:left="1440"/>
        <w:rPr>
          <w:b/>
        </w:rPr>
      </w:pPr>
      <w:bookmarkStart w:id="2" w:name="_Hlk214538218"/>
      <w:r>
        <w:t>Conference With Labor Negotiators</w:t>
      </w:r>
    </w:p>
    <w:p w14:paraId="32EB3047" w14:textId="77777777" w:rsidR="00B0277D" w:rsidRDefault="00B0277D" w:rsidP="00B0277D">
      <w:pPr>
        <w:ind w:left="720" w:firstLine="720"/>
      </w:pPr>
      <w:r>
        <w:t>Agency Designated Representative: Fire Chief</w:t>
      </w:r>
    </w:p>
    <w:bookmarkEnd w:id="1"/>
    <w:p w14:paraId="4FAA6026" w14:textId="65D19D37" w:rsidR="0035772F" w:rsidRDefault="002652FB" w:rsidP="0078136D">
      <w:pPr>
        <w:ind w:left="720" w:firstLine="720"/>
      </w:pPr>
      <w:r>
        <w:t xml:space="preserve">Fire Chief Contract </w:t>
      </w:r>
    </w:p>
    <w:p w14:paraId="6BD65507" w14:textId="77777777" w:rsidR="0067509E" w:rsidRDefault="0067509E" w:rsidP="0098301D">
      <w:pPr>
        <w:ind w:right="-180"/>
      </w:pPr>
    </w:p>
    <w:p w14:paraId="537DDF1A" w14:textId="3FFFBC3B" w:rsidR="0067509E" w:rsidRDefault="0098301D" w:rsidP="0067509E">
      <w:pPr>
        <w:pStyle w:val="ListParagraph"/>
        <w:numPr>
          <w:ilvl w:val="0"/>
          <w:numId w:val="7"/>
        </w:numPr>
        <w:ind w:right="-180" w:firstLine="360"/>
      </w:pPr>
      <w:r>
        <w:t>Conference</w:t>
      </w:r>
      <w:r w:rsidR="0067509E">
        <w:t xml:space="preserve"> with </w:t>
      </w:r>
      <w:r>
        <w:t>Labor</w:t>
      </w:r>
      <w:r w:rsidR="0067509E">
        <w:t xml:space="preserve"> Negotiators</w:t>
      </w:r>
    </w:p>
    <w:p w14:paraId="3B93027B" w14:textId="6B5C6C53" w:rsidR="0067509E" w:rsidRDefault="0067509E" w:rsidP="0067509E">
      <w:pPr>
        <w:pStyle w:val="ListParagraph"/>
        <w:ind w:left="1440" w:right="-180"/>
      </w:pPr>
      <w:r>
        <w:t>Agency Designated Representative: Fire Chief</w:t>
      </w:r>
    </w:p>
    <w:p w14:paraId="54873957" w14:textId="60199BD3" w:rsidR="0067509E" w:rsidRDefault="0067509E" w:rsidP="0067509E">
      <w:pPr>
        <w:pStyle w:val="ListParagraph"/>
        <w:ind w:left="1440" w:right="-180"/>
      </w:pPr>
      <w:r>
        <w:t>El Dorado County Fire Professional Firefighters Association – Local 3556</w:t>
      </w:r>
    </w:p>
    <w:p w14:paraId="22DA907C" w14:textId="77777777" w:rsidR="0067509E" w:rsidRDefault="0067509E" w:rsidP="00A675C7">
      <w:pPr>
        <w:ind w:right="-180"/>
      </w:pPr>
    </w:p>
    <w:p w14:paraId="44837991" w14:textId="546DAAD6" w:rsidR="0067509E" w:rsidRDefault="0067509E" w:rsidP="0067509E">
      <w:pPr>
        <w:pStyle w:val="ListParagraph"/>
        <w:numPr>
          <w:ilvl w:val="0"/>
          <w:numId w:val="7"/>
        </w:numPr>
        <w:ind w:left="1440" w:right="-180"/>
      </w:pPr>
      <w:r>
        <w:t>Conference with labor Negotiators</w:t>
      </w:r>
    </w:p>
    <w:p w14:paraId="3B690502" w14:textId="6F24E010" w:rsidR="0067509E" w:rsidRDefault="0067509E" w:rsidP="0067509E">
      <w:pPr>
        <w:pStyle w:val="ListParagraph"/>
        <w:ind w:left="1440" w:right="-180"/>
      </w:pPr>
      <w:r>
        <w:t>Agency designated representative: Fire Chief</w:t>
      </w:r>
    </w:p>
    <w:p w14:paraId="518B6DC3" w14:textId="546E0B58" w:rsidR="0067509E" w:rsidRDefault="0067509E" w:rsidP="0067509E">
      <w:pPr>
        <w:pStyle w:val="ListParagraph"/>
        <w:ind w:left="1440" w:right="-180"/>
      </w:pPr>
      <w:r>
        <w:t xml:space="preserve">Deputy Chief Contracts </w:t>
      </w:r>
    </w:p>
    <w:p w14:paraId="77986813" w14:textId="77777777" w:rsidR="0067509E" w:rsidRDefault="0067509E" w:rsidP="0067509E">
      <w:pPr>
        <w:pStyle w:val="ListParagraph"/>
        <w:ind w:left="1440" w:right="-180"/>
      </w:pPr>
    </w:p>
    <w:bookmarkEnd w:id="2"/>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1698D1EF" w:rsidR="005E59C0" w:rsidRDefault="005E59C0" w:rsidP="005E59C0">
      <w:pPr>
        <w:pStyle w:val="ListParagraph"/>
        <w:rPr>
          <w:b/>
        </w:rPr>
      </w:pPr>
      <w:r>
        <w:t xml:space="preserve">Director </w:t>
      </w:r>
      <w:r w:rsidR="00C07D48">
        <w:t xml:space="preserve">Kaiserman </w:t>
      </w:r>
      <w:r>
        <w:t>called the meeting to order at 1</w:t>
      </w:r>
      <w:r w:rsidR="008A5697">
        <w:t>:</w:t>
      </w:r>
      <w:r w:rsidR="00A675C7">
        <w:t>12</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lastRenderedPageBreak/>
        <w:t>ROLL CALL</w:t>
      </w:r>
      <w:r>
        <w:rPr>
          <w:b/>
        </w:rPr>
        <w:t>:</w:t>
      </w:r>
    </w:p>
    <w:p w14:paraId="765847BB" w14:textId="77777777" w:rsidR="005E59C0" w:rsidRPr="004E4C4F" w:rsidRDefault="005E59C0" w:rsidP="005E59C0">
      <w:pPr>
        <w:pStyle w:val="ListParagraph"/>
        <w:rPr>
          <w:b/>
        </w:rPr>
      </w:pPr>
    </w:p>
    <w:p w14:paraId="33C4D422" w14:textId="3C39CCEE" w:rsidR="005E59C0" w:rsidRDefault="005E59C0" w:rsidP="005E59C0">
      <w:pPr>
        <w:ind w:left="720" w:right="-180"/>
      </w:pPr>
      <w:r>
        <w:t xml:space="preserve">     Present:</w:t>
      </w:r>
      <w:r>
        <w:tab/>
        <w:t>Kaiserman,</w:t>
      </w:r>
      <w:r w:rsidR="00665D0C">
        <w:t xml:space="preserve"> </w:t>
      </w:r>
      <w:r w:rsidR="00A675C7">
        <w:t xml:space="preserve">Brunton, </w:t>
      </w:r>
      <w:r w:rsidR="00CC3072">
        <w:t>Ogan, Edmiston</w:t>
      </w:r>
      <w:r w:rsidR="00B0277D">
        <w:t xml:space="preserve">, </w:t>
      </w:r>
      <w:r w:rsidR="007B49FF">
        <w:t>Gilchrest</w:t>
      </w:r>
    </w:p>
    <w:p w14:paraId="210AF84A" w14:textId="26FE1083" w:rsidR="005E59C0" w:rsidRDefault="005E59C0" w:rsidP="005E59C0">
      <w:pPr>
        <w:ind w:right="-180"/>
      </w:pPr>
      <w:r>
        <w:t xml:space="preserve">                 Absent:</w:t>
      </w:r>
      <w:r>
        <w:tab/>
      </w:r>
      <w:r w:rsidR="00A675C7">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0C1C4B87" w:rsidR="005E59C0" w:rsidRPr="00862FE7" w:rsidRDefault="005E59C0" w:rsidP="005E59C0">
      <w:pPr>
        <w:ind w:left="1020" w:right="-180"/>
        <w:rPr>
          <w:i/>
        </w:rPr>
      </w:pPr>
      <w:bookmarkStart w:id="3" w:name="_Hlk204255310"/>
      <w:r>
        <w:rPr>
          <w:i/>
        </w:rPr>
        <w:t>It was moved by Direct</w:t>
      </w:r>
      <w:r w:rsidR="007B49FF">
        <w:rPr>
          <w:i/>
        </w:rPr>
        <w:t xml:space="preserve">or </w:t>
      </w:r>
      <w:r w:rsidR="00A675C7">
        <w:rPr>
          <w:i/>
        </w:rPr>
        <w:t>Brunton</w:t>
      </w:r>
      <w:r w:rsidR="007204CA">
        <w:rPr>
          <w:i/>
        </w:rPr>
        <w:t xml:space="preserve"> </w:t>
      </w:r>
      <w:r>
        <w:rPr>
          <w:i/>
        </w:rPr>
        <w:t xml:space="preserve">and seconded by Director </w:t>
      </w:r>
      <w:r w:rsidR="00B649D9">
        <w:rPr>
          <w:i/>
        </w:rPr>
        <w:t>Ogan</w:t>
      </w:r>
      <w:r>
        <w:rPr>
          <w:i/>
        </w:rPr>
        <w:t xml:space="preserve"> to approve the agend</w:t>
      </w:r>
      <w:r w:rsidR="007B49FF">
        <w:rPr>
          <w:i/>
        </w:rPr>
        <w:t xml:space="preserve">a as </w:t>
      </w:r>
      <w:r w:rsidR="00A675C7">
        <w:rPr>
          <w:i/>
        </w:rPr>
        <w:t>amended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714A3DA0" w:rsidR="005E59C0" w:rsidRDefault="005E59C0" w:rsidP="005E59C0">
      <w:pPr>
        <w:ind w:left="1020" w:right="-180"/>
      </w:pPr>
      <w:r>
        <w:t>Ayes:</w:t>
      </w:r>
      <w:r>
        <w:tab/>
        <w:t>Kaiserma</w:t>
      </w:r>
      <w:r w:rsidR="00A65BF8">
        <w:t>n</w:t>
      </w:r>
      <w:r w:rsidR="00B649D9">
        <w:t xml:space="preserve">, </w:t>
      </w:r>
      <w:r w:rsidR="00A675C7">
        <w:t xml:space="preserve">Brunton, </w:t>
      </w:r>
      <w:r w:rsidR="0035772F">
        <w:t>Ogan</w:t>
      </w:r>
      <w:r w:rsidR="00B0277D">
        <w:t xml:space="preserve">, </w:t>
      </w:r>
      <w:r w:rsidR="0035772F">
        <w:t xml:space="preserve">Edmiston, </w:t>
      </w:r>
      <w:r w:rsidR="007B49FF">
        <w:t>Gilchrest</w:t>
      </w:r>
    </w:p>
    <w:p w14:paraId="4340E051" w14:textId="77777777" w:rsidR="005E59C0" w:rsidRDefault="005E59C0" w:rsidP="005E59C0">
      <w:pPr>
        <w:ind w:left="1020" w:right="-180"/>
      </w:pPr>
      <w:r>
        <w:t>Noes:</w:t>
      </w:r>
      <w:r>
        <w:tab/>
        <w:t>None</w:t>
      </w:r>
    </w:p>
    <w:p w14:paraId="55153678" w14:textId="16171759" w:rsidR="00A24589" w:rsidRDefault="005E59C0" w:rsidP="00594FF2">
      <w:pPr>
        <w:ind w:left="1020" w:right="-180"/>
      </w:pPr>
      <w:r>
        <w:t>Absent:</w:t>
      </w:r>
      <w:r>
        <w:tab/>
      </w:r>
      <w:r w:rsidR="00A675C7">
        <w:t>None</w:t>
      </w:r>
    </w:p>
    <w:bookmarkEnd w:id="3"/>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0564F1C8" w14:textId="1FC5E19E" w:rsidR="0078136D" w:rsidRDefault="005F11E2" w:rsidP="002652FB">
      <w:pPr>
        <w:numPr>
          <w:ilvl w:val="0"/>
          <w:numId w:val="1"/>
        </w:numPr>
        <w:ind w:right="-187"/>
      </w:pPr>
      <w:r>
        <w:t xml:space="preserve">Minutes: </w:t>
      </w:r>
      <w:r w:rsidR="00A675C7">
        <w:t>October 16</w:t>
      </w:r>
      <w:r w:rsidR="0078136D">
        <w:t xml:space="preserve">, 2025, Board Meeting </w:t>
      </w:r>
    </w:p>
    <w:p w14:paraId="610CE899" w14:textId="20ED24A2" w:rsidR="00A675C7" w:rsidRDefault="00A675C7" w:rsidP="002652FB">
      <w:pPr>
        <w:numPr>
          <w:ilvl w:val="0"/>
          <w:numId w:val="1"/>
        </w:numPr>
        <w:ind w:right="-187"/>
      </w:pPr>
      <w:r>
        <w:t>Minutes: November 11, 2025, Joint Special Meeting</w:t>
      </w:r>
    </w:p>
    <w:p w14:paraId="4293EE35" w14:textId="457A80B4" w:rsidR="00A675C7" w:rsidRDefault="00A675C7" w:rsidP="002652FB">
      <w:pPr>
        <w:numPr>
          <w:ilvl w:val="0"/>
          <w:numId w:val="1"/>
        </w:numPr>
        <w:ind w:right="-187"/>
      </w:pPr>
      <w:r>
        <w:t xml:space="preserve">Administrative Assistant Job Description </w:t>
      </w:r>
    </w:p>
    <w:p w14:paraId="1A0A990B" w14:textId="1E4EDD05" w:rsidR="00E81DA1" w:rsidRPr="00C700A9" w:rsidRDefault="000A48F6" w:rsidP="00E005FD">
      <w:pPr>
        <w:pStyle w:val="ListParagraph"/>
        <w:numPr>
          <w:ilvl w:val="0"/>
          <w:numId w:val="1"/>
        </w:numPr>
        <w:ind w:right="-180"/>
      </w:pPr>
      <w:r>
        <w:t>Claim Payments/Deposits:</w:t>
      </w:r>
      <w:r w:rsidR="004322F1">
        <w:t xml:space="preserve"> </w:t>
      </w:r>
    </w:p>
    <w:p w14:paraId="342B169A" w14:textId="354AE3D1" w:rsidR="00594FF2" w:rsidRPr="009642B8" w:rsidRDefault="00594FF2" w:rsidP="00594FF2">
      <w:pPr>
        <w:pStyle w:val="ListParagraph"/>
        <w:tabs>
          <w:tab w:val="left" w:pos="1710"/>
        </w:tabs>
        <w:ind w:left="1440" w:right="-180"/>
        <w:rPr>
          <w:u w:val="single"/>
        </w:rPr>
      </w:pPr>
      <w:r w:rsidRPr="00594FF2">
        <w:rPr>
          <w:u w:val="single"/>
        </w:rPr>
        <w:t>Dist. Claims</w:t>
      </w:r>
      <w:r>
        <w:t>:</w:t>
      </w:r>
      <w:r w:rsidR="003F72BE">
        <w:tab/>
      </w:r>
      <w:r>
        <w:t xml:space="preserve">  </w:t>
      </w:r>
      <w:r>
        <w:tab/>
      </w:r>
      <w:r w:rsidR="009642B8">
        <w:tab/>
      </w:r>
      <w:r w:rsidR="009642B8">
        <w:rPr>
          <w:u w:val="single"/>
        </w:rPr>
        <w:t xml:space="preserve">District </w:t>
      </w:r>
      <w:r w:rsidR="003F72BE">
        <w:rPr>
          <w:u w:val="single"/>
        </w:rPr>
        <w:t>Deposits:</w:t>
      </w:r>
    </w:p>
    <w:p w14:paraId="740EEF9A" w14:textId="3486095F" w:rsidR="00594FF2" w:rsidRPr="00A24EC9" w:rsidRDefault="00594FF2" w:rsidP="00594FF2">
      <w:pPr>
        <w:pStyle w:val="ListParagraph"/>
        <w:ind w:left="1440" w:right="-180"/>
      </w:pPr>
      <w:r>
        <w:t>$</w:t>
      </w:r>
      <w:r w:rsidR="00A675C7">
        <w:t>12,732.18</w:t>
      </w:r>
      <w:r>
        <w:tab/>
      </w:r>
      <w:r>
        <w:tab/>
        <w:t xml:space="preserve">            </w:t>
      </w:r>
      <w:r w:rsidR="009642B8">
        <w:t>$</w:t>
      </w:r>
      <w:r w:rsidR="00A675C7">
        <w:t>2,081.00</w:t>
      </w:r>
      <w:r w:rsidR="0035772F">
        <w:tab/>
      </w:r>
      <w:r w:rsidR="0035772F">
        <w:tab/>
      </w:r>
      <w:r w:rsidR="0035772F">
        <w:tab/>
      </w:r>
      <w:r w:rsidR="0035772F">
        <w:tab/>
      </w:r>
    </w:p>
    <w:p w14:paraId="7C0AE918" w14:textId="61D06D40" w:rsidR="00594FF2" w:rsidRDefault="00A675C7" w:rsidP="00594FF2">
      <w:pPr>
        <w:pStyle w:val="ListParagraph"/>
        <w:ind w:left="1440" w:right="-180"/>
      </w:pPr>
      <w:r>
        <w:t>$41,488.91</w:t>
      </w:r>
      <w:r w:rsidR="00594FF2">
        <w:tab/>
        <w:t xml:space="preserve">        </w:t>
      </w:r>
      <w:r w:rsidR="00594FF2">
        <w:tab/>
      </w:r>
      <w:r w:rsidR="00594FF2">
        <w:tab/>
      </w:r>
      <w:r w:rsidR="009642B8">
        <w:t>$</w:t>
      </w:r>
      <w:r>
        <w:t>10,908.25</w:t>
      </w:r>
      <w:r w:rsidR="0035772F">
        <w:tab/>
      </w:r>
      <w:r w:rsidR="0035772F">
        <w:tab/>
      </w:r>
      <w:r w:rsidR="0035772F">
        <w:tab/>
      </w:r>
      <w:r w:rsidR="0035772F">
        <w:tab/>
      </w:r>
    </w:p>
    <w:p w14:paraId="499D2B30" w14:textId="6BB6BFE3" w:rsidR="00594FF2" w:rsidRDefault="00594FF2" w:rsidP="00594FF2">
      <w:pPr>
        <w:pStyle w:val="ListParagraph"/>
        <w:ind w:left="1440" w:right="-180"/>
      </w:pPr>
      <w:r>
        <w:t>$</w:t>
      </w:r>
      <w:r w:rsidR="00A675C7">
        <w:t>3,316.37</w:t>
      </w:r>
      <w:r w:rsidR="003F72BE">
        <w:tab/>
      </w:r>
      <w:r>
        <w:tab/>
      </w:r>
      <w:r>
        <w:tab/>
      </w:r>
      <w:r w:rsidR="009642B8">
        <w:t>$</w:t>
      </w:r>
      <w:r w:rsidR="00A675C7">
        <w:t>3,901.53</w:t>
      </w:r>
      <w:r w:rsidR="0035772F">
        <w:tab/>
      </w:r>
      <w:r w:rsidR="0035772F">
        <w:tab/>
      </w:r>
      <w:r w:rsidR="0035772F">
        <w:tab/>
      </w:r>
      <w:r w:rsidR="0035772F">
        <w:tab/>
      </w:r>
    </w:p>
    <w:p w14:paraId="2D8EB8D0" w14:textId="635024D2" w:rsidR="00594FF2" w:rsidRDefault="00594FF2" w:rsidP="00594FF2">
      <w:pPr>
        <w:pStyle w:val="ListParagraph"/>
        <w:ind w:left="1440" w:right="-180"/>
      </w:pPr>
      <w:r>
        <w:t>$</w:t>
      </w:r>
      <w:r w:rsidR="00A675C7">
        <w:t>920.35</w:t>
      </w:r>
      <w:r>
        <w:tab/>
      </w:r>
      <w:r>
        <w:tab/>
        <w:t xml:space="preserve">            </w:t>
      </w:r>
      <w:r w:rsidR="00937317">
        <w:t>$</w:t>
      </w:r>
      <w:r w:rsidR="00A675C7">
        <w:t>15.00</w:t>
      </w:r>
      <w:r w:rsidR="009642B8">
        <w:tab/>
      </w:r>
      <w:r w:rsidR="0035772F">
        <w:tab/>
      </w:r>
      <w:r w:rsidR="0035772F">
        <w:tab/>
      </w:r>
      <w:r w:rsidR="0035772F">
        <w:tab/>
      </w:r>
    </w:p>
    <w:p w14:paraId="5754DE60" w14:textId="6702EB61" w:rsidR="00594FF2" w:rsidRDefault="00594FF2" w:rsidP="002652FB">
      <w:pPr>
        <w:pStyle w:val="ListParagraph"/>
        <w:ind w:left="1440" w:right="-180"/>
      </w:pPr>
      <w:r>
        <w:t>$</w:t>
      </w:r>
      <w:r w:rsidR="00A675C7">
        <w:t>306.26</w:t>
      </w:r>
      <w:r>
        <w:tab/>
        <w:t xml:space="preserve">            </w:t>
      </w:r>
      <w:r w:rsidR="009642B8">
        <w:tab/>
      </w:r>
      <w:r w:rsidR="00937317">
        <w:t>$</w:t>
      </w:r>
      <w:r w:rsidR="00A675C7">
        <w:t>90,797.69</w:t>
      </w:r>
      <w:r w:rsidR="00B121C6">
        <w:tab/>
      </w:r>
      <w:r w:rsidR="0035772F">
        <w:tab/>
      </w:r>
      <w:r w:rsidR="0035772F">
        <w:tab/>
      </w:r>
      <w:r w:rsidR="0035772F">
        <w:tab/>
      </w:r>
    </w:p>
    <w:p w14:paraId="5B57CE52" w14:textId="7B3D5E9B" w:rsidR="00594FF2" w:rsidRDefault="00594FF2" w:rsidP="009642B8">
      <w:pPr>
        <w:pStyle w:val="ListParagraph"/>
        <w:ind w:left="1440" w:right="-180"/>
      </w:pPr>
      <w:r>
        <w:t>$</w:t>
      </w:r>
      <w:r w:rsidR="00A675C7">
        <w:t>28,293.09</w:t>
      </w:r>
      <w:r>
        <w:tab/>
        <w:t xml:space="preserve"> </w:t>
      </w:r>
      <w:r>
        <w:tab/>
      </w:r>
      <w:r>
        <w:tab/>
        <w:t xml:space="preserve">           </w:t>
      </w:r>
      <w:r w:rsidR="0035772F">
        <w:tab/>
      </w:r>
      <w:r w:rsidR="0035772F">
        <w:tab/>
      </w:r>
      <w:r w:rsidR="0035772F">
        <w:tab/>
      </w:r>
    </w:p>
    <w:p w14:paraId="1E6A91AE" w14:textId="7E82AAD6" w:rsidR="00946451" w:rsidRDefault="00594FF2" w:rsidP="00946451">
      <w:pPr>
        <w:ind w:left="720" w:right="-180" w:firstLine="720"/>
      </w:pPr>
      <w:r>
        <w:t>$</w:t>
      </w:r>
      <w:r w:rsidR="00A675C7">
        <w:t>721.00</w:t>
      </w:r>
      <w:r>
        <w:tab/>
      </w:r>
      <w:r>
        <w:tab/>
        <w:t xml:space="preserve">            </w:t>
      </w:r>
      <w:r w:rsidR="009642B8">
        <w:tab/>
      </w:r>
      <w:r w:rsidR="006C3C1F">
        <w:tab/>
      </w:r>
      <w:r w:rsidR="006C3C1F">
        <w:tab/>
      </w:r>
      <w:r w:rsidR="006C3C1F">
        <w:tab/>
      </w:r>
    </w:p>
    <w:p w14:paraId="70423053" w14:textId="11DB60FB" w:rsidR="00594FF2" w:rsidRDefault="00594FF2" w:rsidP="009642B8">
      <w:pPr>
        <w:ind w:right="-180"/>
      </w:pPr>
      <w:r>
        <w:tab/>
      </w:r>
      <w:r>
        <w:tab/>
      </w:r>
      <w:r w:rsidR="003F72BE">
        <w:t>$</w:t>
      </w:r>
      <w:r w:rsidR="00A675C7">
        <w:t>94,037.42</w:t>
      </w:r>
      <w:r>
        <w:t xml:space="preserve">     </w:t>
      </w:r>
      <w:r w:rsidR="009642B8">
        <w:tab/>
      </w:r>
      <w:r w:rsidR="009642B8">
        <w:tab/>
      </w:r>
      <w:r w:rsidR="009642B8">
        <w:tab/>
      </w:r>
      <w:r w:rsidR="009642B8">
        <w:tab/>
      </w:r>
      <w:r w:rsidR="006C3C1F">
        <w:tab/>
      </w:r>
      <w:r w:rsidR="006C3C1F">
        <w:tab/>
      </w:r>
    </w:p>
    <w:p w14:paraId="5EB8FA76" w14:textId="5C88EE30" w:rsidR="009642B8" w:rsidRDefault="009642B8" w:rsidP="009642B8">
      <w:pPr>
        <w:ind w:right="-180"/>
      </w:pPr>
      <w:r>
        <w:tab/>
      </w:r>
      <w:r>
        <w:tab/>
      </w:r>
      <w:r w:rsidR="003F72BE">
        <w:t>$</w:t>
      </w:r>
      <w:r w:rsidR="00A675C7">
        <w:t>1,857.25</w:t>
      </w:r>
      <w:r>
        <w:tab/>
      </w:r>
      <w:r>
        <w:tab/>
      </w:r>
      <w:r>
        <w:tab/>
      </w:r>
      <w:r>
        <w:tab/>
      </w:r>
      <w:r>
        <w:tab/>
      </w:r>
      <w:r>
        <w:tab/>
      </w:r>
      <w:r w:rsidR="006C3C1F">
        <w:tab/>
      </w:r>
    </w:p>
    <w:p w14:paraId="71FB13AB" w14:textId="1590E676" w:rsidR="00B0277D" w:rsidRDefault="003F72BE" w:rsidP="00C07D48">
      <w:pPr>
        <w:pStyle w:val="ListParagraph"/>
        <w:ind w:left="1440" w:right="-180"/>
      </w:pPr>
      <w:r>
        <w:t>$</w:t>
      </w:r>
      <w:r w:rsidR="00A675C7">
        <w:t>7,308.36</w:t>
      </w:r>
      <w:r w:rsidR="00946451">
        <w:tab/>
      </w:r>
      <w:r w:rsidR="00946451">
        <w:tab/>
      </w:r>
    </w:p>
    <w:p w14:paraId="559D2CE5" w14:textId="4EC30E81" w:rsidR="002652FB" w:rsidRDefault="00B0277D" w:rsidP="0078136D">
      <w:pPr>
        <w:pStyle w:val="ListParagraph"/>
        <w:ind w:left="1440" w:right="-180"/>
      </w:pPr>
      <w:r>
        <w:t>$</w:t>
      </w:r>
      <w:r w:rsidR="00A675C7">
        <w:t>93,911.44</w:t>
      </w:r>
    </w:p>
    <w:p w14:paraId="3644CAED" w14:textId="5E55432F" w:rsidR="00594FF2" w:rsidRDefault="002652FB" w:rsidP="0098301D">
      <w:pPr>
        <w:pStyle w:val="ListParagraph"/>
        <w:ind w:left="1440" w:right="-180"/>
      </w:pPr>
      <w:r>
        <w:t>$</w:t>
      </w:r>
      <w:r w:rsidR="00A675C7">
        <w:t>162,486.41</w:t>
      </w:r>
      <w:r w:rsidR="006C3C1F">
        <w:tab/>
      </w:r>
      <w:r w:rsidR="006C3C1F">
        <w:tab/>
      </w:r>
    </w:p>
    <w:p w14:paraId="4BEB5437" w14:textId="77777777" w:rsidR="00804CD9" w:rsidRDefault="00804CD9" w:rsidP="00810369">
      <w:pPr>
        <w:ind w:left="1080" w:right="-180"/>
      </w:pPr>
    </w:p>
    <w:p w14:paraId="75B7A70F" w14:textId="03DE6DD1" w:rsidR="00E87F52" w:rsidRPr="00862FE7" w:rsidRDefault="00E87F52" w:rsidP="004C231A">
      <w:pPr>
        <w:ind w:left="1020" w:right="-180"/>
        <w:rPr>
          <w:i/>
        </w:rPr>
      </w:pPr>
      <w:bookmarkStart w:id="4" w:name="_Hlk169781702"/>
      <w:r>
        <w:rPr>
          <w:i/>
        </w:rPr>
        <w:t>It</w:t>
      </w:r>
      <w:r w:rsidR="005A4DA0">
        <w:rPr>
          <w:i/>
        </w:rPr>
        <w:t xml:space="preserve"> was moved by Dire</w:t>
      </w:r>
      <w:r w:rsidR="00CF6316">
        <w:rPr>
          <w:i/>
        </w:rPr>
        <w:t>ctor</w:t>
      </w:r>
      <w:r w:rsidR="00A675C7">
        <w:rPr>
          <w:i/>
        </w:rPr>
        <w:t xml:space="preserve"> Ogan</w:t>
      </w:r>
      <w:r w:rsidR="00F44A6A">
        <w:rPr>
          <w:i/>
        </w:rPr>
        <w:t xml:space="preserve"> </w:t>
      </w:r>
      <w:r>
        <w:rPr>
          <w:i/>
        </w:rPr>
        <w:t>a</w:t>
      </w:r>
      <w:r w:rsidR="007548D6">
        <w:rPr>
          <w:i/>
        </w:rPr>
        <w:t>n</w:t>
      </w:r>
      <w:r w:rsidR="001145D0">
        <w:rPr>
          <w:i/>
        </w:rPr>
        <w:t xml:space="preserve">d </w:t>
      </w:r>
      <w:r w:rsidR="00422699">
        <w:rPr>
          <w:i/>
        </w:rPr>
        <w:t xml:space="preserve">seconded by Director </w:t>
      </w:r>
      <w:r w:rsidR="00665D0C">
        <w:rPr>
          <w:i/>
        </w:rPr>
        <w:t>Edmiston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380B0B83" w:rsidR="00E87F52" w:rsidRDefault="005A4DA0" w:rsidP="004C231A">
      <w:pPr>
        <w:ind w:left="1020" w:right="-180"/>
      </w:pPr>
      <w:r>
        <w:t>Ayes:</w:t>
      </w:r>
      <w:r>
        <w:tab/>
      </w:r>
      <w:r w:rsidR="0067029A">
        <w:t>Kaiserman,</w:t>
      </w:r>
      <w:r w:rsidR="00B649D9">
        <w:t xml:space="preserve"> </w:t>
      </w:r>
      <w:r w:rsidR="00A675C7">
        <w:t xml:space="preserve">Brunton, </w:t>
      </w:r>
      <w:r w:rsidR="00CC3072">
        <w:t>Ogan, Edmiston,</w:t>
      </w:r>
      <w:r w:rsidR="00946451">
        <w:t xml:space="preserve"> </w:t>
      </w:r>
      <w:r w:rsidR="007B49FF">
        <w:t>Gilchrest</w:t>
      </w:r>
      <w:r w:rsidR="008C33EB">
        <w:t xml:space="preserve"> </w:t>
      </w:r>
    </w:p>
    <w:p w14:paraId="52964EF6" w14:textId="77777777" w:rsidR="006B106F" w:rsidRDefault="00E87F52" w:rsidP="00275640">
      <w:pPr>
        <w:ind w:left="1020" w:right="-180"/>
      </w:pPr>
      <w:r>
        <w:t>Noes:</w:t>
      </w:r>
      <w:r>
        <w:tab/>
        <w:t xml:space="preserve">None </w:t>
      </w:r>
    </w:p>
    <w:p w14:paraId="431EC1B4" w14:textId="52FD8518" w:rsidR="00476CD9" w:rsidRDefault="00F873DA" w:rsidP="007537F7">
      <w:pPr>
        <w:ind w:left="1020" w:right="-180"/>
        <w:rPr>
          <w:b/>
        </w:rPr>
      </w:pPr>
      <w:r>
        <w:t>Absent:</w:t>
      </w:r>
      <w:r>
        <w:tab/>
      </w:r>
      <w:bookmarkEnd w:id="4"/>
      <w:r w:rsidR="00A675C7">
        <w:t>None</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lastRenderedPageBreak/>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458AB43A" w14:textId="0F3C2436" w:rsidR="00A675C7" w:rsidRPr="00A675C7" w:rsidRDefault="00A675C7" w:rsidP="00A675C7">
      <w:pPr>
        <w:pStyle w:val="ListParagraph"/>
        <w:numPr>
          <w:ilvl w:val="0"/>
          <w:numId w:val="17"/>
        </w:numPr>
        <w:rPr>
          <w:b/>
        </w:rPr>
      </w:pPr>
      <w:r>
        <w:t>Conference With Labor Negotiators</w:t>
      </w:r>
    </w:p>
    <w:p w14:paraId="7530EA1C" w14:textId="77777777" w:rsidR="00A675C7" w:rsidRDefault="00A675C7" w:rsidP="00A675C7">
      <w:pPr>
        <w:ind w:left="720" w:firstLine="720"/>
      </w:pPr>
      <w:r>
        <w:t>Agency Designated Representative: Fire Chief</w:t>
      </w:r>
    </w:p>
    <w:p w14:paraId="70923A97" w14:textId="77777777" w:rsidR="00A675C7" w:rsidRDefault="00A675C7" w:rsidP="00A675C7">
      <w:pPr>
        <w:ind w:left="720" w:firstLine="720"/>
      </w:pPr>
      <w:r>
        <w:t xml:space="preserve">Fire Chief Contract </w:t>
      </w:r>
    </w:p>
    <w:p w14:paraId="34DEADF7" w14:textId="77777777" w:rsidR="00A675C7" w:rsidRDefault="00A675C7" w:rsidP="00A675C7">
      <w:pPr>
        <w:ind w:left="720" w:firstLine="720"/>
      </w:pPr>
    </w:p>
    <w:p w14:paraId="5DC4A0FD" w14:textId="77777777" w:rsidR="00A675C7" w:rsidRPr="00862FE7" w:rsidRDefault="00A675C7" w:rsidP="00A675C7">
      <w:pPr>
        <w:ind w:left="1020" w:right="-180"/>
        <w:rPr>
          <w:i/>
        </w:rPr>
      </w:pPr>
      <w:r>
        <w:rPr>
          <w:i/>
        </w:rPr>
        <w:t xml:space="preserve">It was moved by Director Edmiston and seconded by Director Gilchrest to approve the increase of 10% to the Fire Chiefs salary. </w:t>
      </w:r>
      <w:r w:rsidRPr="00862FE7">
        <w:rPr>
          <w:i/>
        </w:rPr>
        <w:t>The motion was passed by the following vote:</w:t>
      </w:r>
    </w:p>
    <w:p w14:paraId="5B60F5F5" w14:textId="77777777" w:rsidR="00A675C7" w:rsidRDefault="00A675C7" w:rsidP="00A675C7">
      <w:pPr>
        <w:ind w:right="-180"/>
      </w:pPr>
    </w:p>
    <w:p w14:paraId="31C88EFF" w14:textId="77777777" w:rsidR="00A675C7" w:rsidRDefault="00A675C7" w:rsidP="00A675C7">
      <w:pPr>
        <w:ind w:left="1020" w:right="-180"/>
      </w:pPr>
      <w:r>
        <w:t>Ayes:</w:t>
      </w:r>
      <w:r>
        <w:tab/>
        <w:t>Kaiserman, Brunton, Ogan, Edmiston, Gilchrest</w:t>
      </w:r>
    </w:p>
    <w:p w14:paraId="7622A20D" w14:textId="77777777" w:rsidR="00A675C7" w:rsidRDefault="00A675C7" w:rsidP="00A675C7">
      <w:pPr>
        <w:ind w:left="1020" w:right="-180"/>
      </w:pPr>
      <w:r>
        <w:t>Noes:</w:t>
      </w:r>
      <w:r>
        <w:tab/>
        <w:t>None</w:t>
      </w:r>
    </w:p>
    <w:p w14:paraId="29AFCFA0" w14:textId="77777777" w:rsidR="00A675C7" w:rsidRDefault="00A675C7" w:rsidP="00A675C7">
      <w:pPr>
        <w:ind w:left="1020" w:right="-180"/>
      </w:pPr>
      <w:r>
        <w:t>Absent:</w:t>
      </w:r>
      <w:r>
        <w:tab/>
        <w:t>None</w:t>
      </w:r>
    </w:p>
    <w:p w14:paraId="58BCED30" w14:textId="77777777" w:rsidR="00A675C7" w:rsidRDefault="00A675C7" w:rsidP="00A675C7">
      <w:pPr>
        <w:ind w:left="1020" w:right="-180"/>
      </w:pPr>
    </w:p>
    <w:p w14:paraId="62E42FE3" w14:textId="56D585ED" w:rsidR="00A675C7" w:rsidRDefault="004322F1" w:rsidP="00A675C7">
      <w:pPr>
        <w:pStyle w:val="ListParagraph"/>
        <w:numPr>
          <w:ilvl w:val="0"/>
          <w:numId w:val="17"/>
        </w:numPr>
        <w:ind w:right="-180"/>
      </w:pPr>
      <w:r>
        <w:t>Conference</w:t>
      </w:r>
      <w:r w:rsidR="00A675C7">
        <w:t xml:space="preserve"> with Labor Negotiators</w:t>
      </w:r>
    </w:p>
    <w:p w14:paraId="670E156B" w14:textId="77777777" w:rsidR="00A675C7" w:rsidRDefault="00A675C7" w:rsidP="00A675C7">
      <w:pPr>
        <w:ind w:left="360" w:right="-180" w:firstLine="720"/>
      </w:pPr>
      <w:r>
        <w:t>Agency Designated Representative: Fire Chief</w:t>
      </w:r>
    </w:p>
    <w:p w14:paraId="225890AD" w14:textId="5281C924" w:rsidR="00A675C7" w:rsidRDefault="004322F1" w:rsidP="00A675C7">
      <w:pPr>
        <w:ind w:left="300" w:right="-180" w:firstLine="720"/>
      </w:pPr>
      <w:r>
        <w:t xml:space="preserve"> </w:t>
      </w:r>
      <w:r w:rsidR="00A675C7">
        <w:t>El Dorado County Fire Professional Firefighters Association – Local 3556</w:t>
      </w:r>
    </w:p>
    <w:p w14:paraId="3AB2F86B" w14:textId="77777777" w:rsidR="00A675C7" w:rsidRDefault="00A675C7" w:rsidP="00A675C7">
      <w:pPr>
        <w:ind w:left="720" w:firstLine="720"/>
      </w:pPr>
    </w:p>
    <w:p w14:paraId="7EF0E3DA" w14:textId="77777777" w:rsidR="00A675C7" w:rsidRPr="00862FE7" w:rsidRDefault="00A675C7" w:rsidP="00A675C7">
      <w:pPr>
        <w:ind w:left="1020" w:right="-180"/>
        <w:rPr>
          <w:i/>
        </w:rPr>
      </w:pPr>
      <w:r>
        <w:rPr>
          <w:i/>
        </w:rPr>
        <w:t xml:space="preserve">It was moved by Director Gilchrest and seconded by Director Edmiston to approve the side letter with the El Dorado County Fire Professional Firefighters Association – Local 3556. </w:t>
      </w:r>
      <w:r w:rsidRPr="00862FE7">
        <w:rPr>
          <w:i/>
        </w:rPr>
        <w:t>The motion was passed by the following vote:</w:t>
      </w:r>
    </w:p>
    <w:p w14:paraId="7A62313B" w14:textId="77777777" w:rsidR="00A675C7" w:rsidRDefault="00A675C7" w:rsidP="00A675C7">
      <w:pPr>
        <w:ind w:right="-180"/>
      </w:pPr>
    </w:p>
    <w:p w14:paraId="24079B32" w14:textId="77777777" w:rsidR="00A675C7" w:rsidRDefault="00A675C7" w:rsidP="00A675C7">
      <w:pPr>
        <w:ind w:left="1020" w:right="-180"/>
      </w:pPr>
      <w:r>
        <w:t>Ayes:</w:t>
      </w:r>
      <w:r>
        <w:tab/>
        <w:t>Kaiserman, Brunton, Ogan, Edmiston, Gilchrest</w:t>
      </w:r>
    </w:p>
    <w:p w14:paraId="52D9A341" w14:textId="77777777" w:rsidR="00A675C7" w:rsidRDefault="00A675C7" w:rsidP="00A675C7">
      <w:pPr>
        <w:ind w:left="1020" w:right="-180"/>
      </w:pPr>
      <w:r>
        <w:t>Noes:</w:t>
      </w:r>
      <w:r>
        <w:tab/>
        <w:t>None</w:t>
      </w:r>
    </w:p>
    <w:p w14:paraId="0258E981" w14:textId="77777777" w:rsidR="00A675C7" w:rsidRDefault="00A675C7" w:rsidP="00A675C7">
      <w:pPr>
        <w:ind w:left="1020" w:right="-180"/>
      </w:pPr>
      <w:r>
        <w:t>Absent:</w:t>
      </w:r>
      <w:r>
        <w:tab/>
        <w:t>None</w:t>
      </w:r>
    </w:p>
    <w:p w14:paraId="2802BB21" w14:textId="77777777" w:rsidR="00A675C7" w:rsidRDefault="00A675C7" w:rsidP="00A675C7">
      <w:pPr>
        <w:ind w:left="1020" w:right="-180"/>
      </w:pPr>
    </w:p>
    <w:p w14:paraId="0BD19C7D" w14:textId="77777777" w:rsidR="00A675C7" w:rsidRDefault="00A675C7" w:rsidP="00A675C7">
      <w:pPr>
        <w:pStyle w:val="ListParagraph"/>
        <w:numPr>
          <w:ilvl w:val="0"/>
          <w:numId w:val="17"/>
        </w:numPr>
        <w:ind w:right="-180"/>
      </w:pPr>
      <w:r>
        <w:t>Conference with labor Negotiators</w:t>
      </w:r>
    </w:p>
    <w:p w14:paraId="036D1412" w14:textId="77777777" w:rsidR="00A675C7" w:rsidRDefault="00A675C7" w:rsidP="00A675C7">
      <w:pPr>
        <w:ind w:left="360" w:right="-180" w:firstLine="720"/>
      </w:pPr>
      <w:r>
        <w:t>Agency designated representative: Fire Chief</w:t>
      </w:r>
    </w:p>
    <w:p w14:paraId="0AA7B3E9" w14:textId="77777777" w:rsidR="00A675C7" w:rsidRDefault="00A675C7" w:rsidP="00A675C7">
      <w:pPr>
        <w:ind w:left="360" w:right="-180" w:firstLine="720"/>
      </w:pPr>
      <w:r>
        <w:t xml:space="preserve">Deputy Chief Contracts </w:t>
      </w:r>
    </w:p>
    <w:p w14:paraId="5EAD9C0D" w14:textId="77777777" w:rsidR="00A675C7" w:rsidRDefault="00A675C7" w:rsidP="00A675C7">
      <w:pPr>
        <w:pStyle w:val="ListParagraph"/>
        <w:ind w:left="1440" w:right="-180"/>
      </w:pPr>
    </w:p>
    <w:p w14:paraId="45489795" w14:textId="77777777" w:rsidR="00A675C7" w:rsidRPr="00862FE7" w:rsidRDefault="00A675C7" w:rsidP="00A675C7">
      <w:pPr>
        <w:ind w:left="1020" w:right="-180"/>
        <w:rPr>
          <w:i/>
        </w:rPr>
      </w:pPr>
      <w:r>
        <w:rPr>
          <w:i/>
        </w:rPr>
        <w:t>I</w:t>
      </w:r>
      <w:bookmarkStart w:id="5" w:name="_Hlk214538496"/>
      <w:r>
        <w:rPr>
          <w:i/>
        </w:rPr>
        <w:t xml:space="preserve">t was moved by Director Ogan and seconded by Director Brunton to approve Deputy Chief Ben Anderson and Deputy Chief Andrew Lemos. </w:t>
      </w:r>
      <w:r w:rsidRPr="00862FE7">
        <w:rPr>
          <w:i/>
        </w:rPr>
        <w:t>The motion was passed by the following vote:</w:t>
      </w:r>
    </w:p>
    <w:p w14:paraId="0CEC0872" w14:textId="77777777" w:rsidR="00A675C7" w:rsidRDefault="00A675C7" w:rsidP="00A675C7">
      <w:pPr>
        <w:ind w:right="-180"/>
      </w:pPr>
    </w:p>
    <w:p w14:paraId="560CC4AB" w14:textId="77777777" w:rsidR="00A675C7" w:rsidRDefault="00A675C7" w:rsidP="00A675C7">
      <w:pPr>
        <w:ind w:left="1020" w:right="-180"/>
      </w:pPr>
      <w:r>
        <w:t>Ayes:</w:t>
      </w:r>
      <w:r>
        <w:tab/>
        <w:t>Kaiserman, Brunton, Ogan, Edmiston, Gilchrest</w:t>
      </w:r>
    </w:p>
    <w:p w14:paraId="42E1CA5C" w14:textId="77777777" w:rsidR="00A675C7" w:rsidRDefault="00A675C7" w:rsidP="00A675C7">
      <w:pPr>
        <w:ind w:left="1020" w:right="-180"/>
      </w:pPr>
      <w:r>
        <w:t>Noes:</w:t>
      </w:r>
      <w:r>
        <w:tab/>
        <w:t>None</w:t>
      </w:r>
    </w:p>
    <w:p w14:paraId="5BA1A7A5" w14:textId="4E045E21" w:rsidR="00665D0C" w:rsidRPr="0098301D" w:rsidRDefault="00A675C7" w:rsidP="0098301D">
      <w:pPr>
        <w:ind w:left="1020" w:right="-180"/>
      </w:pPr>
      <w:r>
        <w:t>Absent:</w:t>
      </w:r>
      <w:r>
        <w:tab/>
        <w:t>None</w:t>
      </w:r>
    </w:p>
    <w:bookmarkEnd w:id="5"/>
    <w:p w14:paraId="53EAA336" w14:textId="77777777" w:rsidR="00016EFF" w:rsidRDefault="00016EFF" w:rsidP="0029057D">
      <w:pPr>
        <w:tabs>
          <w:tab w:val="left" w:pos="720"/>
        </w:tabs>
        <w:ind w:right="-180"/>
        <w:rPr>
          <w:b/>
        </w:rPr>
      </w:pPr>
    </w:p>
    <w:p w14:paraId="7DD50F8B" w14:textId="26FDD3F3" w:rsidR="00FB74EC" w:rsidRPr="0026185F" w:rsidRDefault="00AD4175" w:rsidP="009719DB">
      <w:pPr>
        <w:tabs>
          <w:tab w:val="left" w:pos="720"/>
        </w:tabs>
        <w:ind w:left="810" w:right="-180" w:hanging="450"/>
        <w:rPr>
          <w:b/>
        </w:rPr>
      </w:pPr>
      <w:r>
        <w:rPr>
          <w:b/>
        </w:rPr>
        <w:t>8</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3F7622BA"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w:t>
      </w:r>
      <w:r w:rsidR="00646DB5">
        <w:rPr>
          <w:b/>
          <w:bCs/>
          <w:iCs/>
        </w:rPr>
        <w:t xml:space="preserve"> </w:t>
      </w:r>
      <w:r w:rsidR="0098301D">
        <w:rPr>
          <w:iCs/>
        </w:rPr>
        <w:t>Station 17 Monument</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0647F064" w14:textId="77777777" w:rsidR="00561FB0" w:rsidRDefault="00561FB0" w:rsidP="00561FB0">
      <w:pPr>
        <w:ind w:right="-180"/>
        <w:rPr>
          <w:iCs/>
        </w:rPr>
      </w:pPr>
    </w:p>
    <w:p w14:paraId="15031989" w14:textId="7A0347F1" w:rsidR="00561FB0" w:rsidRDefault="00561FB0" w:rsidP="00561FB0">
      <w:pPr>
        <w:ind w:left="2160" w:right="-180"/>
        <w:rPr>
          <w:iCs/>
          <w:u w:val="single"/>
        </w:rPr>
      </w:pPr>
      <w:r>
        <w:rPr>
          <w:iCs/>
          <w:u w:val="single"/>
        </w:rPr>
        <w:t>Public Comment:</w:t>
      </w:r>
    </w:p>
    <w:p w14:paraId="412774D4" w14:textId="210B7074" w:rsidR="00DF248E" w:rsidRDefault="0098301D" w:rsidP="0098301D">
      <w:pPr>
        <w:ind w:left="2160" w:right="-180"/>
        <w:rPr>
          <w:iCs/>
        </w:rPr>
      </w:pPr>
      <w:r>
        <w:rPr>
          <w:iCs/>
        </w:rPr>
        <w:t>Darby Patterson</w:t>
      </w:r>
    </w:p>
    <w:p w14:paraId="440B1F7C" w14:textId="133EFA1F" w:rsidR="008563B9" w:rsidRDefault="008563B9" w:rsidP="0098301D">
      <w:pPr>
        <w:ind w:left="2160" w:right="-180"/>
        <w:rPr>
          <w:iCs/>
        </w:rPr>
      </w:pPr>
      <w:r>
        <w:rPr>
          <w:iCs/>
        </w:rPr>
        <w:t>Karen Duncan</w:t>
      </w:r>
    </w:p>
    <w:p w14:paraId="61AF9AFD" w14:textId="77777777" w:rsidR="0098301D" w:rsidRDefault="0098301D" w:rsidP="0098301D">
      <w:pPr>
        <w:ind w:left="2160" w:right="-180"/>
        <w:rPr>
          <w:iCs/>
        </w:rPr>
      </w:pPr>
    </w:p>
    <w:p w14:paraId="45DE98BD" w14:textId="54777F56" w:rsidR="0098301D" w:rsidRDefault="0098301D" w:rsidP="0098301D">
      <w:pPr>
        <w:ind w:left="2160" w:right="-180"/>
        <w:rPr>
          <w:iCs/>
        </w:rPr>
      </w:pPr>
      <w:r>
        <w:rPr>
          <w:iCs/>
        </w:rPr>
        <w:lastRenderedPageBreak/>
        <w:t xml:space="preserve">The Board provided direction to staff to continue moving forward with the Station 17 monument. </w:t>
      </w:r>
    </w:p>
    <w:p w14:paraId="0B99CB08" w14:textId="77777777" w:rsidR="00EF7A85" w:rsidRPr="0098301D" w:rsidRDefault="00EF7A85" w:rsidP="0098301D">
      <w:pPr>
        <w:ind w:right="-180"/>
        <w:rPr>
          <w:iCs/>
        </w:rPr>
      </w:pPr>
    </w:p>
    <w:p w14:paraId="10F070D0" w14:textId="1CA0505A"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98301D">
        <w:rPr>
          <w:iCs/>
        </w:rPr>
        <w:t xml:space="preserve">Updated Board Composition and Divisional Boundaries Post Annexation </w:t>
      </w:r>
    </w:p>
    <w:p w14:paraId="16C3B4D1" w14:textId="2BDC5A4A" w:rsidR="00A65BF8" w:rsidRDefault="00646DB5" w:rsidP="0098301D">
      <w:pPr>
        <w:pStyle w:val="ListParagraph"/>
        <w:numPr>
          <w:ilvl w:val="1"/>
          <w:numId w:val="4"/>
        </w:numPr>
        <w:ind w:right="-180" w:hanging="90"/>
        <w:rPr>
          <w:iCs/>
        </w:rPr>
      </w:pPr>
      <w:r>
        <w:rPr>
          <w:iCs/>
        </w:rPr>
        <w:t>Disc</w:t>
      </w:r>
      <w:r w:rsidR="0098301D">
        <w:rPr>
          <w:iCs/>
        </w:rPr>
        <w:t xml:space="preserve">uss/Review/Action </w:t>
      </w:r>
      <w:bookmarkStart w:id="6" w:name="_Hlk190949448"/>
    </w:p>
    <w:p w14:paraId="113D10C6" w14:textId="77777777" w:rsidR="0098301D" w:rsidRDefault="0098301D" w:rsidP="0098301D">
      <w:pPr>
        <w:pStyle w:val="ListParagraph"/>
        <w:ind w:left="1890" w:right="-180"/>
        <w:rPr>
          <w:iCs/>
        </w:rPr>
      </w:pPr>
    </w:p>
    <w:p w14:paraId="60358FCC" w14:textId="5A6C49E0" w:rsidR="0098301D" w:rsidRPr="00862FE7" w:rsidRDefault="0098301D" w:rsidP="0098301D">
      <w:pPr>
        <w:ind w:left="1710" w:right="-180"/>
        <w:rPr>
          <w:i/>
        </w:rPr>
      </w:pPr>
      <w:r>
        <w:rPr>
          <w:i/>
        </w:rPr>
        <w:t xml:space="preserve">It was moved by Director Brunton and seconded by Director Edmiston to approve the updated Board Divisional Boundaries Post Annexation. </w:t>
      </w:r>
      <w:r w:rsidRPr="00862FE7">
        <w:rPr>
          <w:i/>
        </w:rPr>
        <w:t>The motion was passed by the following vote:</w:t>
      </w:r>
    </w:p>
    <w:p w14:paraId="01DA74C2" w14:textId="77777777" w:rsidR="0098301D" w:rsidRDefault="0098301D" w:rsidP="0098301D">
      <w:pPr>
        <w:ind w:right="-180"/>
      </w:pPr>
    </w:p>
    <w:p w14:paraId="34BDDC51" w14:textId="77777777" w:rsidR="0098301D" w:rsidRDefault="0098301D" w:rsidP="0098301D">
      <w:pPr>
        <w:ind w:left="1710" w:right="-180"/>
      </w:pPr>
      <w:r>
        <w:t>Ayes:</w:t>
      </w:r>
      <w:r>
        <w:tab/>
        <w:t>Kaiserman, Brunton, Ogan, Edmiston, Gilchrest</w:t>
      </w:r>
    </w:p>
    <w:p w14:paraId="72B9DED9" w14:textId="361B1BB2" w:rsidR="0098301D" w:rsidRDefault="0098301D" w:rsidP="0098301D">
      <w:pPr>
        <w:ind w:right="-180"/>
      </w:pPr>
      <w:r>
        <w:t xml:space="preserve"> </w:t>
      </w:r>
      <w:r>
        <w:tab/>
      </w:r>
      <w:r>
        <w:tab/>
        <w:t xml:space="preserve">    Noes:</w:t>
      </w:r>
      <w:r>
        <w:tab/>
        <w:t>None</w:t>
      </w:r>
    </w:p>
    <w:p w14:paraId="23679ED8" w14:textId="6F579F48" w:rsidR="0098301D" w:rsidRPr="0098301D" w:rsidRDefault="0098301D" w:rsidP="0098301D">
      <w:pPr>
        <w:ind w:left="1470" w:right="-180" w:firstLine="60"/>
      </w:pPr>
      <w:r>
        <w:t xml:space="preserve">  Absent:</w:t>
      </w:r>
      <w:r>
        <w:tab/>
        <w:t>None</w:t>
      </w:r>
    </w:p>
    <w:bookmarkEnd w:id="6"/>
    <w:p w14:paraId="1EB6D7A0" w14:textId="77777777" w:rsidR="00223074" w:rsidRPr="00A11D12" w:rsidRDefault="00223074" w:rsidP="008C49ED">
      <w:pPr>
        <w:ind w:right="-180"/>
        <w:rPr>
          <w:iCs/>
        </w:rPr>
      </w:pPr>
    </w:p>
    <w:p w14:paraId="3257D8E4" w14:textId="42402199" w:rsidR="00805D95" w:rsidRDefault="00805D95" w:rsidP="00805D95">
      <w:pPr>
        <w:pStyle w:val="ListParagraph"/>
        <w:numPr>
          <w:ilvl w:val="0"/>
          <w:numId w:val="4"/>
        </w:numPr>
        <w:ind w:right="-180"/>
        <w:rPr>
          <w:bCs/>
          <w:iCs/>
        </w:rPr>
      </w:pPr>
      <w:bookmarkStart w:id="7" w:name="_Hlk180584326"/>
      <w:r>
        <w:rPr>
          <w:b/>
          <w:iCs/>
        </w:rPr>
        <w:t xml:space="preserve">Administrative – </w:t>
      </w:r>
      <w:r w:rsidR="0098301D" w:rsidRPr="008563B9">
        <w:rPr>
          <w:bCs/>
          <w:iCs/>
        </w:rPr>
        <w:t xml:space="preserve">Resolution 2025-16 – Administrative Annexation Procedures for Community Facilities District </w:t>
      </w:r>
      <w:r w:rsidR="008563B9" w:rsidRPr="008563B9">
        <w:rPr>
          <w:bCs/>
          <w:iCs/>
        </w:rPr>
        <w:t>No. 1</w:t>
      </w:r>
      <w:r w:rsidR="00646DB5">
        <w:rPr>
          <w:bCs/>
          <w:iCs/>
        </w:rPr>
        <w:t xml:space="preserve"> </w:t>
      </w:r>
    </w:p>
    <w:p w14:paraId="45D23DA1" w14:textId="33657D27" w:rsidR="00646DB5" w:rsidRDefault="00646DB5" w:rsidP="00646DB5">
      <w:pPr>
        <w:pStyle w:val="ListParagraph"/>
        <w:numPr>
          <w:ilvl w:val="1"/>
          <w:numId w:val="4"/>
        </w:numPr>
        <w:ind w:right="-180" w:hanging="90"/>
        <w:rPr>
          <w:bCs/>
          <w:iCs/>
        </w:rPr>
      </w:pPr>
      <w:r>
        <w:rPr>
          <w:bCs/>
          <w:iCs/>
        </w:rPr>
        <w:t>Discussion/Review/ Action</w:t>
      </w:r>
    </w:p>
    <w:p w14:paraId="2A0C279F" w14:textId="77777777" w:rsidR="00212775" w:rsidRDefault="00212775" w:rsidP="00212775">
      <w:pPr>
        <w:pStyle w:val="ListParagraph"/>
        <w:ind w:left="1890" w:right="-180"/>
        <w:rPr>
          <w:bCs/>
          <w:iCs/>
        </w:rPr>
      </w:pPr>
    </w:p>
    <w:p w14:paraId="0BF5512A" w14:textId="585E978B" w:rsidR="004E2B41" w:rsidRPr="0074725B" w:rsidRDefault="004E2B41" w:rsidP="004E2B41">
      <w:pPr>
        <w:pStyle w:val="ListParagraph"/>
        <w:ind w:left="1890"/>
        <w:rPr>
          <w:i/>
          <w:iCs/>
        </w:rPr>
      </w:pPr>
      <w:bookmarkStart w:id="8" w:name="_Hlk211516386"/>
      <w:r w:rsidRPr="0074725B">
        <w:rPr>
          <w:i/>
          <w:iCs/>
        </w:rPr>
        <w:t>It was moved by Direc</w:t>
      </w:r>
      <w:r>
        <w:rPr>
          <w:i/>
          <w:iCs/>
        </w:rPr>
        <w:t xml:space="preserve">tor Ogan </w:t>
      </w:r>
      <w:r w:rsidRPr="0074725B">
        <w:rPr>
          <w:i/>
          <w:iCs/>
        </w:rPr>
        <w:t>and seconded by Director</w:t>
      </w:r>
      <w:r>
        <w:rPr>
          <w:i/>
          <w:iCs/>
        </w:rPr>
        <w:t xml:space="preserve"> Edmiston to approve the </w:t>
      </w:r>
      <w:r w:rsidR="008563B9">
        <w:rPr>
          <w:i/>
          <w:iCs/>
        </w:rPr>
        <w:t>Resolution 2025-16 – Administrative Annexation Procedures for Community Facilities District No. 1</w:t>
      </w:r>
      <w:r>
        <w:rPr>
          <w:i/>
          <w:iCs/>
        </w:rPr>
        <w:t>.  M</w:t>
      </w:r>
      <w:r w:rsidRPr="0074725B">
        <w:rPr>
          <w:i/>
          <w:iCs/>
        </w:rPr>
        <w:t>otion was passed by the</w:t>
      </w:r>
      <w:r>
        <w:rPr>
          <w:i/>
          <w:iCs/>
        </w:rPr>
        <w:t xml:space="preserve"> </w:t>
      </w:r>
      <w:r w:rsidRPr="0074725B">
        <w:rPr>
          <w:i/>
          <w:iCs/>
        </w:rPr>
        <w:t>following vote:</w:t>
      </w:r>
    </w:p>
    <w:p w14:paraId="5D3776BF" w14:textId="77777777" w:rsidR="004E2B41" w:rsidRPr="0074725B" w:rsidRDefault="004E2B41" w:rsidP="004E2B41">
      <w:pPr>
        <w:pStyle w:val="ListParagraph"/>
        <w:tabs>
          <w:tab w:val="left" w:pos="9108"/>
        </w:tabs>
        <w:ind w:left="1890"/>
        <w:rPr>
          <w:i/>
          <w:iCs/>
        </w:rPr>
      </w:pPr>
      <w:r>
        <w:rPr>
          <w:i/>
          <w:iCs/>
        </w:rPr>
        <w:tab/>
      </w:r>
    </w:p>
    <w:p w14:paraId="33D369F5" w14:textId="4D02ADA2"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5094BD69" w14:textId="77777777" w:rsidR="004E2B41" w:rsidRPr="0074725B" w:rsidRDefault="004E2B41" w:rsidP="004E2B41">
      <w:pPr>
        <w:pStyle w:val="ListParagraph"/>
        <w:ind w:left="1890"/>
        <w:rPr>
          <w:i/>
          <w:iCs/>
        </w:rPr>
      </w:pPr>
      <w:r w:rsidRPr="0074725B">
        <w:rPr>
          <w:i/>
          <w:iCs/>
        </w:rPr>
        <w:t>Noes:</w:t>
      </w:r>
      <w:r w:rsidRPr="0074725B">
        <w:rPr>
          <w:i/>
          <w:iCs/>
        </w:rPr>
        <w:tab/>
        <w:t xml:space="preserve">None </w:t>
      </w:r>
    </w:p>
    <w:p w14:paraId="75334413"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36EAFB46" w14:textId="7E750B59" w:rsidR="00212775" w:rsidRPr="004E2B41" w:rsidRDefault="004E2B41" w:rsidP="004E2B41">
      <w:pPr>
        <w:pStyle w:val="ListParagraph"/>
        <w:ind w:left="1890"/>
        <w:rPr>
          <w:i/>
          <w:iCs/>
        </w:rPr>
      </w:pPr>
      <w:r w:rsidRPr="0074725B">
        <w:rPr>
          <w:i/>
          <w:iCs/>
        </w:rPr>
        <w:t xml:space="preserve">Absent: </w:t>
      </w:r>
      <w:r>
        <w:rPr>
          <w:i/>
          <w:iCs/>
        </w:rPr>
        <w:tab/>
      </w:r>
      <w:bookmarkEnd w:id="8"/>
      <w:r w:rsidR="008563B9">
        <w:rPr>
          <w:i/>
          <w:iCs/>
        </w:rPr>
        <w:t>None</w:t>
      </w:r>
    </w:p>
    <w:p w14:paraId="42B1C819" w14:textId="77777777" w:rsidR="00646DB5" w:rsidRDefault="00646DB5" w:rsidP="00646DB5">
      <w:pPr>
        <w:pStyle w:val="ListParagraph"/>
        <w:ind w:left="1710" w:right="-180"/>
        <w:rPr>
          <w:bCs/>
          <w:iCs/>
        </w:rPr>
      </w:pPr>
    </w:p>
    <w:p w14:paraId="529528EA" w14:textId="79E107B8" w:rsidR="00646DB5" w:rsidRPr="00646DB5" w:rsidRDefault="00646DB5" w:rsidP="00646DB5">
      <w:pPr>
        <w:pStyle w:val="ListParagraph"/>
        <w:numPr>
          <w:ilvl w:val="0"/>
          <w:numId w:val="4"/>
        </w:numPr>
        <w:ind w:right="-180"/>
        <w:rPr>
          <w:bCs/>
          <w:iCs/>
        </w:rPr>
      </w:pPr>
      <w:r>
        <w:rPr>
          <w:b/>
          <w:iCs/>
        </w:rPr>
        <w:t xml:space="preserve">Administrative – </w:t>
      </w:r>
      <w:r w:rsidR="008563B9">
        <w:rPr>
          <w:bCs/>
          <w:iCs/>
        </w:rPr>
        <w:t xml:space="preserve">Resolution 2025-17 – Board Members Post Annexation </w:t>
      </w:r>
    </w:p>
    <w:p w14:paraId="7F0E31BF" w14:textId="00711886" w:rsidR="00805D95" w:rsidRDefault="00805D95" w:rsidP="005833F7">
      <w:pPr>
        <w:pStyle w:val="ListParagraph"/>
        <w:numPr>
          <w:ilvl w:val="1"/>
          <w:numId w:val="4"/>
        </w:numPr>
        <w:tabs>
          <w:tab w:val="left" w:pos="2160"/>
        </w:tabs>
        <w:ind w:right="-180" w:hanging="90"/>
        <w:rPr>
          <w:bCs/>
          <w:iCs/>
        </w:rPr>
      </w:pPr>
      <w:r>
        <w:rPr>
          <w:bCs/>
          <w:iCs/>
        </w:rPr>
        <w:t>Discuss/Review</w:t>
      </w:r>
      <w:r w:rsidR="005833F7">
        <w:rPr>
          <w:bCs/>
          <w:iCs/>
        </w:rPr>
        <w:t>/Action</w:t>
      </w:r>
    </w:p>
    <w:p w14:paraId="5C9A93F0" w14:textId="77777777" w:rsidR="004E2B41" w:rsidRDefault="004E2B41" w:rsidP="004E2B41">
      <w:pPr>
        <w:tabs>
          <w:tab w:val="left" w:pos="2160"/>
        </w:tabs>
        <w:ind w:right="-180"/>
        <w:rPr>
          <w:bCs/>
          <w:iCs/>
        </w:rPr>
      </w:pPr>
    </w:p>
    <w:p w14:paraId="32A5503C" w14:textId="191CBDED" w:rsidR="004E2B41" w:rsidRPr="0074725B" w:rsidRDefault="004E2B41" w:rsidP="004E2B41">
      <w:pPr>
        <w:pStyle w:val="ListParagraph"/>
        <w:ind w:left="1890"/>
        <w:rPr>
          <w:i/>
          <w:iCs/>
        </w:rPr>
      </w:pPr>
      <w:bookmarkStart w:id="9" w:name="_Hlk211516509"/>
      <w:r w:rsidRPr="0074725B">
        <w:rPr>
          <w:i/>
          <w:iCs/>
        </w:rPr>
        <w:t>It was moved by Direc</w:t>
      </w:r>
      <w:r>
        <w:rPr>
          <w:i/>
          <w:iCs/>
        </w:rPr>
        <w:t xml:space="preserve">tor </w:t>
      </w:r>
      <w:r w:rsidR="008563B9">
        <w:rPr>
          <w:i/>
          <w:iCs/>
        </w:rPr>
        <w:t>Edmiston</w:t>
      </w:r>
      <w:r>
        <w:rPr>
          <w:i/>
          <w:iCs/>
        </w:rPr>
        <w:t xml:space="preserve"> </w:t>
      </w:r>
      <w:r w:rsidRPr="0074725B">
        <w:rPr>
          <w:i/>
          <w:iCs/>
        </w:rPr>
        <w:t>and seconded by Director</w:t>
      </w:r>
      <w:r>
        <w:rPr>
          <w:i/>
          <w:iCs/>
        </w:rPr>
        <w:t xml:space="preserve"> </w:t>
      </w:r>
      <w:r w:rsidR="008563B9">
        <w:rPr>
          <w:i/>
          <w:iCs/>
        </w:rPr>
        <w:t>Brunon</w:t>
      </w:r>
      <w:r>
        <w:rPr>
          <w:i/>
          <w:iCs/>
        </w:rPr>
        <w:t xml:space="preserve"> to approve </w:t>
      </w:r>
      <w:r w:rsidR="008563B9">
        <w:rPr>
          <w:i/>
          <w:iCs/>
        </w:rPr>
        <w:t>Resolution 2025-14 – Board Members Post Annexation</w:t>
      </w:r>
      <w:r>
        <w:rPr>
          <w:i/>
          <w:iCs/>
        </w:rPr>
        <w:t>.  M</w:t>
      </w:r>
      <w:r w:rsidRPr="0074725B">
        <w:rPr>
          <w:i/>
          <w:iCs/>
        </w:rPr>
        <w:t>otion was passed by the</w:t>
      </w:r>
      <w:r>
        <w:rPr>
          <w:i/>
          <w:iCs/>
        </w:rPr>
        <w:t xml:space="preserve"> </w:t>
      </w:r>
      <w:r w:rsidRPr="0074725B">
        <w:rPr>
          <w:i/>
          <w:iCs/>
        </w:rPr>
        <w:t>following vote:</w:t>
      </w:r>
    </w:p>
    <w:p w14:paraId="0B03ED42" w14:textId="77777777" w:rsidR="004E2B41" w:rsidRPr="0074725B" w:rsidRDefault="004E2B41" w:rsidP="004E2B41">
      <w:pPr>
        <w:pStyle w:val="ListParagraph"/>
        <w:tabs>
          <w:tab w:val="left" w:pos="9108"/>
        </w:tabs>
        <w:ind w:left="1890"/>
        <w:rPr>
          <w:i/>
          <w:iCs/>
        </w:rPr>
      </w:pPr>
      <w:r>
        <w:rPr>
          <w:i/>
          <w:iCs/>
        </w:rPr>
        <w:tab/>
      </w:r>
    </w:p>
    <w:p w14:paraId="30B1C030" w14:textId="2BBEFAD9"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2E26C8A8" w14:textId="77777777" w:rsidR="004E2B41" w:rsidRPr="0074725B" w:rsidRDefault="004E2B41" w:rsidP="004E2B41">
      <w:pPr>
        <w:pStyle w:val="ListParagraph"/>
        <w:ind w:left="1890"/>
        <w:rPr>
          <w:i/>
          <w:iCs/>
        </w:rPr>
      </w:pPr>
      <w:r w:rsidRPr="0074725B">
        <w:rPr>
          <w:i/>
          <w:iCs/>
        </w:rPr>
        <w:t>Noes:</w:t>
      </w:r>
      <w:r w:rsidRPr="0074725B">
        <w:rPr>
          <w:i/>
          <w:iCs/>
        </w:rPr>
        <w:tab/>
        <w:t xml:space="preserve">None </w:t>
      </w:r>
    </w:p>
    <w:p w14:paraId="20EC98FE"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7D828DFB" w14:textId="40A9F1C8" w:rsidR="004E2B41" w:rsidRPr="004E2B41" w:rsidRDefault="004E2B41" w:rsidP="004E2B41">
      <w:pPr>
        <w:pStyle w:val="ListParagraph"/>
        <w:ind w:left="1890"/>
        <w:rPr>
          <w:i/>
          <w:iCs/>
        </w:rPr>
      </w:pPr>
      <w:r w:rsidRPr="0074725B">
        <w:rPr>
          <w:i/>
          <w:iCs/>
        </w:rPr>
        <w:t xml:space="preserve">Absent: </w:t>
      </w:r>
      <w:r>
        <w:rPr>
          <w:i/>
          <w:iCs/>
        </w:rPr>
        <w:tab/>
      </w:r>
      <w:r w:rsidR="008563B9">
        <w:rPr>
          <w:i/>
          <w:iCs/>
        </w:rPr>
        <w:t xml:space="preserve">None </w:t>
      </w:r>
    </w:p>
    <w:bookmarkEnd w:id="9"/>
    <w:p w14:paraId="335A4DF4" w14:textId="77777777" w:rsidR="00646DB5" w:rsidRDefault="00646DB5" w:rsidP="00646DB5">
      <w:pPr>
        <w:pStyle w:val="ListParagraph"/>
        <w:tabs>
          <w:tab w:val="left" w:pos="2160"/>
        </w:tabs>
        <w:ind w:left="1710" w:right="-180"/>
        <w:rPr>
          <w:bCs/>
          <w:iCs/>
        </w:rPr>
      </w:pPr>
    </w:p>
    <w:p w14:paraId="6FE3AA4B" w14:textId="71977DE9" w:rsidR="00646DB5" w:rsidRDefault="00646DB5" w:rsidP="00646DB5">
      <w:pPr>
        <w:pStyle w:val="ListParagraph"/>
        <w:numPr>
          <w:ilvl w:val="0"/>
          <w:numId w:val="4"/>
        </w:numPr>
        <w:tabs>
          <w:tab w:val="left" w:pos="2160"/>
        </w:tabs>
        <w:ind w:right="-180"/>
        <w:rPr>
          <w:bCs/>
          <w:iCs/>
        </w:rPr>
      </w:pPr>
      <w:r>
        <w:rPr>
          <w:b/>
          <w:iCs/>
        </w:rPr>
        <w:t xml:space="preserve">Operational – </w:t>
      </w:r>
      <w:r w:rsidR="008563B9">
        <w:rPr>
          <w:bCs/>
          <w:iCs/>
        </w:rPr>
        <w:t>Joint Powers Agreement – 4</w:t>
      </w:r>
      <w:r w:rsidR="008563B9" w:rsidRPr="008563B9">
        <w:rPr>
          <w:bCs/>
          <w:iCs/>
          <w:vertAlign w:val="superscript"/>
        </w:rPr>
        <w:t>th</w:t>
      </w:r>
      <w:r w:rsidR="008563B9">
        <w:rPr>
          <w:bCs/>
          <w:iCs/>
        </w:rPr>
        <w:t xml:space="preserve"> Amendment </w:t>
      </w:r>
    </w:p>
    <w:p w14:paraId="0A89719A" w14:textId="41A500E9" w:rsidR="00646DB5" w:rsidRDefault="00646DB5" w:rsidP="00646DB5">
      <w:pPr>
        <w:pStyle w:val="ListParagraph"/>
        <w:numPr>
          <w:ilvl w:val="1"/>
          <w:numId w:val="4"/>
        </w:numPr>
        <w:tabs>
          <w:tab w:val="left" w:pos="2160"/>
        </w:tabs>
        <w:ind w:right="-180" w:hanging="90"/>
        <w:rPr>
          <w:bCs/>
          <w:iCs/>
        </w:rPr>
      </w:pPr>
      <w:r>
        <w:rPr>
          <w:bCs/>
          <w:iCs/>
        </w:rPr>
        <w:t>Discuss/Review/Action</w:t>
      </w:r>
    </w:p>
    <w:p w14:paraId="72279E7D" w14:textId="77777777" w:rsidR="004E2B41" w:rsidRDefault="004E2B41" w:rsidP="004E2B41">
      <w:pPr>
        <w:pStyle w:val="ListParagraph"/>
        <w:tabs>
          <w:tab w:val="left" w:pos="2160"/>
        </w:tabs>
        <w:ind w:left="1890" w:right="-180"/>
        <w:rPr>
          <w:bCs/>
          <w:iCs/>
        </w:rPr>
      </w:pPr>
    </w:p>
    <w:p w14:paraId="11C83CFA" w14:textId="0257AC3B" w:rsidR="004E2B41" w:rsidRPr="0074725B" w:rsidRDefault="004E2B41" w:rsidP="004E2B41">
      <w:pPr>
        <w:pStyle w:val="ListParagraph"/>
        <w:ind w:left="1890"/>
        <w:rPr>
          <w:i/>
          <w:iCs/>
        </w:rPr>
      </w:pPr>
      <w:r w:rsidRPr="0074725B">
        <w:rPr>
          <w:i/>
          <w:iCs/>
        </w:rPr>
        <w:t>It was moved by Direc</w:t>
      </w:r>
      <w:r>
        <w:rPr>
          <w:i/>
          <w:iCs/>
        </w:rPr>
        <w:t>to</w:t>
      </w:r>
      <w:r w:rsidR="008563B9">
        <w:rPr>
          <w:i/>
          <w:iCs/>
        </w:rPr>
        <w:t>r Gilchrest</w:t>
      </w:r>
      <w:r>
        <w:rPr>
          <w:i/>
          <w:iCs/>
        </w:rPr>
        <w:t xml:space="preserve"> </w:t>
      </w:r>
      <w:r w:rsidRPr="0074725B">
        <w:rPr>
          <w:i/>
          <w:iCs/>
        </w:rPr>
        <w:t>and seconded by Director</w:t>
      </w:r>
      <w:r>
        <w:rPr>
          <w:i/>
          <w:iCs/>
        </w:rPr>
        <w:t xml:space="preserve"> </w:t>
      </w:r>
      <w:r w:rsidR="008563B9">
        <w:rPr>
          <w:i/>
          <w:iCs/>
        </w:rPr>
        <w:t>Brunon</w:t>
      </w:r>
      <w:r>
        <w:rPr>
          <w:i/>
          <w:iCs/>
        </w:rPr>
        <w:t xml:space="preserve"> to </w:t>
      </w:r>
      <w:r w:rsidR="008563B9">
        <w:rPr>
          <w:i/>
          <w:iCs/>
        </w:rPr>
        <w:t>approve the Joint Powers Agreement – 4</w:t>
      </w:r>
      <w:r w:rsidR="008563B9" w:rsidRPr="008563B9">
        <w:rPr>
          <w:i/>
          <w:iCs/>
          <w:vertAlign w:val="superscript"/>
        </w:rPr>
        <w:t>th</w:t>
      </w:r>
      <w:r w:rsidR="008563B9">
        <w:rPr>
          <w:i/>
          <w:iCs/>
        </w:rPr>
        <w:t xml:space="preserve"> Amendment pending the approval from insurance carrier legal</w:t>
      </w:r>
      <w:r>
        <w:rPr>
          <w:i/>
          <w:iCs/>
        </w:rPr>
        <w:t>.  M</w:t>
      </w:r>
      <w:r w:rsidRPr="0074725B">
        <w:rPr>
          <w:i/>
          <w:iCs/>
        </w:rPr>
        <w:t>otion was passed by the</w:t>
      </w:r>
      <w:r>
        <w:rPr>
          <w:i/>
          <w:iCs/>
        </w:rPr>
        <w:t xml:space="preserve"> </w:t>
      </w:r>
      <w:r w:rsidRPr="0074725B">
        <w:rPr>
          <w:i/>
          <w:iCs/>
        </w:rPr>
        <w:t>following vote:</w:t>
      </w:r>
    </w:p>
    <w:p w14:paraId="49D80582" w14:textId="77777777" w:rsidR="004E2B41" w:rsidRPr="0074725B" w:rsidRDefault="004E2B41" w:rsidP="004E2B41">
      <w:pPr>
        <w:pStyle w:val="ListParagraph"/>
        <w:tabs>
          <w:tab w:val="left" w:pos="9108"/>
        </w:tabs>
        <w:ind w:left="1890"/>
        <w:rPr>
          <w:i/>
          <w:iCs/>
        </w:rPr>
      </w:pPr>
      <w:r>
        <w:rPr>
          <w:i/>
          <w:iCs/>
        </w:rPr>
        <w:tab/>
      </w:r>
    </w:p>
    <w:p w14:paraId="7F581906" w14:textId="61D3896C"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71C50259" w14:textId="77777777" w:rsidR="004E2B41" w:rsidRPr="0074725B" w:rsidRDefault="004E2B41" w:rsidP="004E2B41">
      <w:pPr>
        <w:pStyle w:val="ListParagraph"/>
        <w:ind w:left="1890"/>
        <w:rPr>
          <w:i/>
          <w:iCs/>
        </w:rPr>
      </w:pPr>
      <w:r w:rsidRPr="0074725B">
        <w:rPr>
          <w:i/>
          <w:iCs/>
        </w:rPr>
        <w:t>Noes:</w:t>
      </w:r>
      <w:r w:rsidRPr="0074725B">
        <w:rPr>
          <w:i/>
          <w:iCs/>
        </w:rPr>
        <w:tab/>
        <w:t xml:space="preserve">None </w:t>
      </w:r>
    </w:p>
    <w:p w14:paraId="2DF8043F"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1EC7BEBA" w14:textId="304809C5" w:rsidR="004E2B41" w:rsidRPr="004E2B41" w:rsidRDefault="004E2B41" w:rsidP="004E2B41">
      <w:pPr>
        <w:pStyle w:val="ListParagraph"/>
        <w:ind w:left="1890"/>
        <w:rPr>
          <w:i/>
          <w:iCs/>
        </w:rPr>
      </w:pPr>
      <w:r w:rsidRPr="0074725B">
        <w:rPr>
          <w:i/>
          <w:iCs/>
        </w:rPr>
        <w:lastRenderedPageBreak/>
        <w:t xml:space="preserve">Absent: </w:t>
      </w:r>
      <w:r>
        <w:rPr>
          <w:i/>
          <w:iCs/>
        </w:rPr>
        <w:tab/>
      </w:r>
      <w:r w:rsidR="008563B9">
        <w:rPr>
          <w:i/>
          <w:iCs/>
        </w:rPr>
        <w:t>None</w:t>
      </w:r>
    </w:p>
    <w:p w14:paraId="6E2E55C8" w14:textId="77777777" w:rsidR="004E2B41" w:rsidRDefault="004E2B41" w:rsidP="004E2B41">
      <w:pPr>
        <w:pStyle w:val="ListParagraph"/>
        <w:tabs>
          <w:tab w:val="left" w:pos="2160"/>
        </w:tabs>
        <w:ind w:left="1890" w:right="-180"/>
        <w:rPr>
          <w:bCs/>
          <w:iCs/>
        </w:rPr>
      </w:pPr>
    </w:p>
    <w:p w14:paraId="3F3E11FF" w14:textId="77777777" w:rsidR="00646DB5" w:rsidRDefault="00646DB5" w:rsidP="00646DB5">
      <w:pPr>
        <w:pStyle w:val="ListParagraph"/>
        <w:tabs>
          <w:tab w:val="left" w:pos="2160"/>
        </w:tabs>
        <w:ind w:left="1710" w:right="-180"/>
        <w:rPr>
          <w:bCs/>
          <w:iCs/>
        </w:rPr>
      </w:pPr>
    </w:p>
    <w:p w14:paraId="5CBBDEB5" w14:textId="7C6187EE" w:rsidR="00646DB5" w:rsidRDefault="00646DB5" w:rsidP="00646DB5">
      <w:pPr>
        <w:pStyle w:val="ListParagraph"/>
        <w:numPr>
          <w:ilvl w:val="0"/>
          <w:numId w:val="4"/>
        </w:numPr>
        <w:tabs>
          <w:tab w:val="left" w:pos="2160"/>
        </w:tabs>
        <w:ind w:right="-180"/>
        <w:rPr>
          <w:bCs/>
          <w:iCs/>
        </w:rPr>
      </w:pPr>
      <w:r>
        <w:rPr>
          <w:b/>
          <w:iCs/>
        </w:rPr>
        <w:t xml:space="preserve">Administrative – </w:t>
      </w:r>
      <w:r w:rsidR="008563B9">
        <w:rPr>
          <w:bCs/>
          <w:iCs/>
        </w:rPr>
        <w:t xml:space="preserve">Contract with Streamline Software, DocAccess Website Accessibility Services. </w:t>
      </w:r>
    </w:p>
    <w:p w14:paraId="5BD64228" w14:textId="2E641218" w:rsidR="008563B9" w:rsidRDefault="008563B9" w:rsidP="008563B9">
      <w:pPr>
        <w:pStyle w:val="ListParagraph"/>
        <w:numPr>
          <w:ilvl w:val="1"/>
          <w:numId w:val="4"/>
        </w:numPr>
        <w:tabs>
          <w:tab w:val="left" w:pos="2160"/>
        </w:tabs>
        <w:ind w:left="2250" w:right="-180" w:hanging="630"/>
        <w:rPr>
          <w:bCs/>
          <w:iCs/>
        </w:rPr>
      </w:pPr>
      <w:r>
        <w:rPr>
          <w:bCs/>
          <w:iCs/>
        </w:rPr>
        <w:t xml:space="preserve">Discuss/Review/Action </w:t>
      </w:r>
    </w:p>
    <w:p w14:paraId="1A404A04" w14:textId="77777777" w:rsidR="008563B9" w:rsidRDefault="008563B9" w:rsidP="008563B9">
      <w:pPr>
        <w:pStyle w:val="ListParagraph"/>
        <w:tabs>
          <w:tab w:val="left" w:pos="2160"/>
        </w:tabs>
        <w:ind w:left="1710" w:right="-180"/>
        <w:rPr>
          <w:bCs/>
          <w:iCs/>
        </w:rPr>
      </w:pPr>
    </w:p>
    <w:p w14:paraId="140747A0" w14:textId="57256DFA" w:rsidR="008563B9" w:rsidRPr="0074725B" w:rsidRDefault="008563B9" w:rsidP="008563B9">
      <w:pPr>
        <w:pStyle w:val="ListParagraph"/>
        <w:ind w:left="1890"/>
        <w:rPr>
          <w:i/>
          <w:iCs/>
        </w:rPr>
      </w:pPr>
      <w:bookmarkStart w:id="10" w:name="_Hlk214539715"/>
      <w:r w:rsidRPr="0074725B">
        <w:rPr>
          <w:i/>
          <w:iCs/>
        </w:rPr>
        <w:t>It was moved by Direc</w:t>
      </w:r>
      <w:r>
        <w:rPr>
          <w:i/>
          <w:iCs/>
        </w:rPr>
        <w:t xml:space="preserve">tor Edmiston </w:t>
      </w:r>
      <w:r w:rsidRPr="0074725B">
        <w:rPr>
          <w:i/>
          <w:iCs/>
        </w:rPr>
        <w:t>and seconded by Director</w:t>
      </w:r>
      <w:r>
        <w:rPr>
          <w:i/>
          <w:iCs/>
        </w:rPr>
        <w:t xml:space="preserve"> Brunon to </w:t>
      </w:r>
      <w:r w:rsidR="008248EE">
        <w:rPr>
          <w:i/>
          <w:iCs/>
        </w:rPr>
        <w:t>approve one year, $4,800 agreement with Streamline Software Inc. to add DocAccess accessibility services to the Districts website</w:t>
      </w:r>
      <w:r>
        <w:rPr>
          <w:i/>
          <w:iCs/>
        </w:rPr>
        <w:t>.  M</w:t>
      </w:r>
      <w:r w:rsidRPr="0074725B">
        <w:rPr>
          <w:i/>
          <w:iCs/>
        </w:rPr>
        <w:t>otion was passed by the</w:t>
      </w:r>
      <w:r>
        <w:rPr>
          <w:i/>
          <w:iCs/>
        </w:rPr>
        <w:t xml:space="preserve"> </w:t>
      </w:r>
      <w:r w:rsidRPr="0074725B">
        <w:rPr>
          <w:i/>
          <w:iCs/>
        </w:rPr>
        <w:t>following vote:</w:t>
      </w:r>
    </w:p>
    <w:p w14:paraId="76537A8C" w14:textId="77777777" w:rsidR="008563B9" w:rsidRPr="0074725B" w:rsidRDefault="008563B9" w:rsidP="008563B9">
      <w:pPr>
        <w:pStyle w:val="ListParagraph"/>
        <w:tabs>
          <w:tab w:val="left" w:pos="9108"/>
        </w:tabs>
        <w:ind w:left="1890"/>
        <w:rPr>
          <w:i/>
          <w:iCs/>
        </w:rPr>
      </w:pPr>
      <w:r>
        <w:rPr>
          <w:i/>
          <w:iCs/>
        </w:rPr>
        <w:tab/>
      </w:r>
    </w:p>
    <w:p w14:paraId="7B913A40" w14:textId="77777777" w:rsidR="008563B9" w:rsidRPr="00CB486B" w:rsidRDefault="008563B9" w:rsidP="008563B9">
      <w:pPr>
        <w:pStyle w:val="ListParagraph"/>
        <w:ind w:left="1890"/>
        <w:rPr>
          <w:b/>
          <w:bCs/>
        </w:rPr>
      </w:pPr>
      <w:r w:rsidRPr="00CB486B">
        <w:t>Ayes:</w:t>
      </w:r>
      <w:r w:rsidRPr="00CB486B">
        <w:tab/>
      </w:r>
      <w:r w:rsidRPr="00A52292">
        <w:rPr>
          <w:i/>
          <w:iCs/>
        </w:rPr>
        <w:t>Kaiserman,</w:t>
      </w:r>
      <w:r>
        <w:rPr>
          <w:i/>
          <w:iCs/>
        </w:rPr>
        <w:t xml:space="preserve"> Brunton, Ogan, Edmiston, Gilchrest</w:t>
      </w:r>
    </w:p>
    <w:p w14:paraId="0D74B0F3" w14:textId="77777777" w:rsidR="008563B9" w:rsidRPr="0074725B" w:rsidRDefault="008563B9" w:rsidP="008563B9">
      <w:pPr>
        <w:pStyle w:val="ListParagraph"/>
        <w:ind w:left="1890"/>
        <w:rPr>
          <w:i/>
          <w:iCs/>
        </w:rPr>
      </w:pPr>
      <w:r w:rsidRPr="0074725B">
        <w:rPr>
          <w:i/>
          <w:iCs/>
        </w:rPr>
        <w:t>Noes:</w:t>
      </w:r>
      <w:r w:rsidRPr="0074725B">
        <w:rPr>
          <w:i/>
          <w:iCs/>
        </w:rPr>
        <w:tab/>
        <w:t xml:space="preserve">None </w:t>
      </w:r>
    </w:p>
    <w:p w14:paraId="50B50BF4" w14:textId="77777777" w:rsidR="008563B9" w:rsidRPr="0074725B" w:rsidRDefault="008563B9" w:rsidP="008563B9">
      <w:pPr>
        <w:pStyle w:val="ListParagraph"/>
        <w:ind w:left="1890"/>
        <w:rPr>
          <w:i/>
          <w:iCs/>
        </w:rPr>
      </w:pPr>
      <w:r w:rsidRPr="0074725B">
        <w:rPr>
          <w:i/>
          <w:iCs/>
        </w:rPr>
        <w:t xml:space="preserve">Abstain: </w:t>
      </w:r>
      <w:r>
        <w:rPr>
          <w:i/>
          <w:iCs/>
        </w:rPr>
        <w:t xml:space="preserve">  None</w:t>
      </w:r>
    </w:p>
    <w:p w14:paraId="4C9879E3" w14:textId="77777777" w:rsidR="008563B9" w:rsidRPr="004E2B41" w:rsidRDefault="008563B9" w:rsidP="008563B9">
      <w:pPr>
        <w:pStyle w:val="ListParagraph"/>
        <w:ind w:left="1890"/>
        <w:rPr>
          <w:i/>
          <w:iCs/>
        </w:rPr>
      </w:pPr>
      <w:r w:rsidRPr="0074725B">
        <w:rPr>
          <w:i/>
          <w:iCs/>
        </w:rPr>
        <w:t xml:space="preserve">Absent: </w:t>
      </w:r>
      <w:r>
        <w:rPr>
          <w:i/>
          <w:iCs/>
        </w:rPr>
        <w:tab/>
        <w:t xml:space="preserve">None </w:t>
      </w:r>
    </w:p>
    <w:bookmarkEnd w:id="10"/>
    <w:p w14:paraId="32BF42BE" w14:textId="77777777" w:rsidR="008563B9" w:rsidRDefault="008563B9" w:rsidP="008563B9">
      <w:pPr>
        <w:pStyle w:val="ListParagraph"/>
        <w:tabs>
          <w:tab w:val="left" w:pos="2160"/>
        </w:tabs>
        <w:ind w:left="1710" w:right="-180"/>
        <w:rPr>
          <w:bCs/>
          <w:iCs/>
        </w:rPr>
      </w:pPr>
    </w:p>
    <w:p w14:paraId="164E3818" w14:textId="04917723" w:rsidR="008563B9" w:rsidRPr="008563B9" w:rsidRDefault="008563B9" w:rsidP="00646DB5">
      <w:pPr>
        <w:pStyle w:val="ListParagraph"/>
        <w:numPr>
          <w:ilvl w:val="0"/>
          <w:numId w:val="4"/>
        </w:numPr>
        <w:tabs>
          <w:tab w:val="left" w:pos="2160"/>
        </w:tabs>
        <w:ind w:right="-180"/>
        <w:rPr>
          <w:bCs/>
          <w:iCs/>
        </w:rPr>
      </w:pPr>
      <w:r>
        <w:rPr>
          <w:b/>
          <w:iCs/>
        </w:rPr>
        <w:t xml:space="preserve">Administrative - </w:t>
      </w:r>
      <w:r w:rsidRPr="008563B9">
        <w:rPr>
          <w:bCs/>
          <w:iCs/>
        </w:rPr>
        <w:t xml:space="preserve">Cancelation of December Regular Board Meeting </w:t>
      </w:r>
    </w:p>
    <w:p w14:paraId="6EB413FE" w14:textId="59D9BF1C" w:rsidR="00646DB5" w:rsidRDefault="008563B9" w:rsidP="00646DB5">
      <w:pPr>
        <w:pStyle w:val="ListParagraph"/>
        <w:numPr>
          <w:ilvl w:val="1"/>
          <w:numId w:val="4"/>
        </w:numPr>
        <w:tabs>
          <w:tab w:val="left" w:pos="2160"/>
        </w:tabs>
        <w:ind w:right="-180" w:hanging="90"/>
        <w:rPr>
          <w:bCs/>
          <w:iCs/>
        </w:rPr>
      </w:pPr>
      <w:r>
        <w:rPr>
          <w:bCs/>
          <w:iCs/>
        </w:rPr>
        <w:t xml:space="preserve">Discuss/Review/Action </w:t>
      </w:r>
    </w:p>
    <w:p w14:paraId="6EDEAA3F" w14:textId="77777777" w:rsidR="004322F1" w:rsidRDefault="004322F1" w:rsidP="004322F1">
      <w:pPr>
        <w:pStyle w:val="ListParagraph"/>
        <w:tabs>
          <w:tab w:val="left" w:pos="2160"/>
        </w:tabs>
        <w:ind w:left="1890" w:right="-180"/>
        <w:rPr>
          <w:bCs/>
          <w:iCs/>
        </w:rPr>
      </w:pPr>
    </w:p>
    <w:p w14:paraId="052CC73B" w14:textId="6A5FA180" w:rsidR="004322F1" w:rsidRPr="0074725B" w:rsidRDefault="004322F1" w:rsidP="004322F1">
      <w:pPr>
        <w:pStyle w:val="ListParagraph"/>
        <w:ind w:left="1890"/>
        <w:rPr>
          <w:i/>
          <w:iCs/>
        </w:rPr>
      </w:pPr>
      <w:r w:rsidRPr="0074725B">
        <w:rPr>
          <w:i/>
          <w:iCs/>
        </w:rPr>
        <w:t>It was moved by Direc</w:t>
      </w:r>
      <w:r>
        <w:rPr>
          <w:i/>
          <w:iCs/>
        </w:rPr>
        <w:t xml:space="preserve">tor Brunton </w:t>
      </w:r>
      <w:r w:rsidRPr="0074725B">
        <w:rPr>
          <w:i/>
          <w:iCs/>
        </w:rPr>
        <w:t>and seconded by Director</w:t>
      </w:r>
      <w:r>
        <w:rPr>
          <w:i/>
          <w:iCs/>
        </w:rPr>
        <w:t xml:space="preserve"> Ogan to approve the cancelation of the regular December Board Meeting.  M</w:t>
      </w:r>
      <w:r w:rsidRPr="0074725B">
        <w:rPr>
          <w:i/>
          <w:iCs/>
        </w:rPr>
        <w:t>otion was passed by the</w:t>
      </w:r>
      <w:r>
        <w:rPr>
          <w:i/>
          <w:iCs/>
        </w:rPr>
        <w:t xml:space="preserve"> </w:t>
      </w:r>
      <w:r w:rsidRPr="0074725B">
        <w:rPr>
          <w:i/>
          <w:iCs/>
        </w:rPr>
        <w:t>following vote:</w:t>
      </w:r>
    </w:p>
    <w:p w14:paraId="21E3D443" w14:textId="77777777" w:rsidR="004322F1" w:rsidRPr="0074725B" w:rsidRDefault="004322F1" w:rsidP="004322F1">
      <w:pPr>
        <w:pStyle w:val="ListParagraph"/>
        <w:tabs>
          <w:tab w:val="left" w:pos="9108"/>
        </w:tabs>
        <w:ind w:left="1890"/>
        <w:rPr>
          <w:i/>
          <w:iCs/>
        </w:rPr>
      </w:pPr>
      <w:r>
        <w:rPr>
          <w:i/>
          <w:iCs/>
        </w:rPr>
        <w:tab/>
      </w:r>
    </w:p>
    <w:p w14:paraId="3C52E029" w14:textId="77777777" w:rsidR="004322F1" w:rsidRPr="00CB486B" w:rsidRDefault="004322F1" w:rsidP="004322F1">
      <w:pPr>
        <w:pStyle w:val="ListParagraph"/>
        <w:ind w:left="1890"/>
        <w:rPr>
          <w:b/>
          <w:bCs/>
        </w:rPr>
      </w:pPr>
      <w:r w:rsidRPr="00CB486B">
        <w:t>Ayes:</w:t>
      </w:r>
      <w:r w:rsidRPr="00CB486B">
        <w:tab/>
      </w:r>
      <w:r w:rsidRPr="00A52292">
        <w:rPr>
          <w:i/>
          <w:iCs/>
        </w:rPr>
        <w:t>Kaiserman,</w:t>
      </w:r>
      <w:r>
        <w:rPr>
          <w:i/>
          <w:iCs/>
        </w:rPr>
        <w:t xml:space="preserve"> Brunton, Ogan, Edmiston, Gilchrest</w:t>
      </w:r>
    </w:p>
    <w:p w14:paraId="526E6C38" w14:textId="77777777" w:rsidR="004322F1" w:rsidRPr="0074725B" w:rsidRDefault="004322F1" w:rsidP="004322F1">
      <w:pPr>
        <w:pStyle w:val="ListParagraph"/>
        <w:ind w:left="1890"/>
        <w:rPr>
          <w:i/>
          <w:iCs/>
        </w:rPr>
      </w:pPr>
      <w:r w:rsidRPr="0074725B">
        <w:rPr>
          <w:i/>
          <w:iCs/>
        </w:rPr>
        <w:t>Noes:</w:t>
      </w:r>
      <w:r w:rsidRPr="0074725B">
        <w:rPr>
          <w:i/>
          <w:iCs/>
        </w:rPr>
        <w:tab/>
        <w:t xml:space="preserve">None </w:t>
      </w:r>
    </w:p>
    <w:p w14:paraId="713A8CB0" w14:textId="77777777" w:rsidR="004322F1" w:rsidRPr="0074725B" w:rsidRDefault="004322F1" w:rsidP="004322F1">
      <w:pPr>
        <w:pStyle w:val="ListParagraph"/>
        <w:ind w:left="1890"/>
        <w:rPr>
          <w:i/>
          <w:iCs/>
        </w:rPr>
      </w:pPr>
      <w:r w:rsidRPr="0074725B">
        <w:rPr>
          <w:i/>
          <w:iCs/>
        </w:rPr>
        <w:t xml:space="preserve">Abstain: </w:t>
      </w:r>
      <w:r>
        <w:rPr>
          <w:i/>
          <w:iCs/>
        </w:rPr>
        <w:t xml:space="preserve">  None</w:t>
      </w:r>
    </w:p>
    <w:p w14:paraId="6E342ECD" w14:textId="77777777" w:rsidR="004322F1" w:rsidRPr="004E2B41" w:rsidRDefault="004322F1" w:rsidP="004322F1">
      <w:pPr>
        <w:pStyle w:val="ListParagraph"/>
        <w:ind w:left="1890"/>
        <w:rPr>
          <w:i/>
          <w:iCs/>
        </w:rPr>
      </w:pPr>
      <w:r w:rsidRPr="0074725B">
        <w:rPr>
          <w:i/>
          <w:iCs/>
        </w:rPr>
        <w:t xml:space="preserve">Absent: </w:t>
      </w:r>
      <w:r>
        <w:rPr>
          <w:i/>
          <w:iCs/>
        </w:rPr>
        <w:tab/>
        <w:t xml:space="preserve">None </w:t>
      </w:r>
    </w:p>
    <w:p w14:paraId="526F5CCF" w14:textId="77777777" w:rsidR="004322F1" w:rsidRDefault="004322F1" w:rsidP="004322F1">
      <w:pPr>
        <w:pStyle w:val="ListParagraph"/>
        <w:tabs>
          <w:tab w:val="left" w:pos="2160"/>
        </w:tabs>
        <w:ind w:left="1890" w:right="-180"/>
        <w:rPr>
          <w:bCs/>
          <w:iCs/>
        </w:rPr>
      </w:pPr>
    </w:p>
    <w:bookmarkEnd w:id="7"/>
    <w:p w14:paraId="185257BA" w14:textId="77777777" w:rsidR="003F72BE" w:rsidRPr="00915DD6" w:rsidRDefault="003F72BE" w:rsidP="00540E5D">
      <w:pPr>
        <w:tabs>
          <w:tab w:val="left" w:pos="1811"/>
        </w:tabs>
      </w:pPr>
    </w:p>
    <w:p w14:paraId="5FEF3523" w14:textId="452BCB51" w:rsidR="00307489" w:rsidRPr="00775198" w:rsidRDefault="00AD4175" w:rsidP="00775198">
      <w:pPr>
        <w:ind w:right="-180"/>
        <w:rPr>
          <w:b/>
          <w:bCs/>
          <w:u w:val="single"/>
        </w:rPr>
      </w:pPr>
      <w:r>
        <w:rPr>
          <w:b/>
          <w:bCs/>
        </w:rPr>
        <w:t>9</w:t>
      </w:r>
      <w:r w:rsidR="00476CD9">
        <w:rPr>
          <w:b/>
          <w:bCs/>
        </w:rPr>
        <w:t>.</w:t>
      </w:r>
      <w:r w:rsidR="00153D74" w:rsidRPr="00476CD9">
        <w:rPr>
          <w:b/>
          <w:bCs/>
        </w:rPr>
        <w:t xml:space="preserve"> </w:t>
      </w:r>
      <w:r w:rsidR="00051BAC">
        <w:rPr>
          <w:b/>
          <w:bCs/>
        </w:rPr>
        <w:t xml:space="preserve">  </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444D539B" w:rsidR="00E87F52" w:rsidRDefault="00476CD9" w:rsidP="00153D74">
      <w:pPr>
        <w:tabs>
          <w:tab w:val="left" w:pos="720"/>
        </w:tabs>
        <w:ind w:right="-180"/>
        <w:rPr>
          <w:b/>
          <w:u w:val="single"/>
        </w:rPr>
      </w:pPr>
      <w:r>
        <w:rPr>
          <w:b/>
        </w:rPr>
        <w:t>1</w:t>
      </w:r>
      <w:r w:rsidR="00AD4175">
        <w:rPr>
          <w:b/>
        </w:rPr>
        <w:t>0</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25A5E36A" w:rsidR="001457F4" w:rsidRDefault="005833F7" w:rsidP="007114CC">
      <w:pPr>
        <w:ind w:left="1440" w:right="-180"/>
      </w:pPr>
      <w:r>
        <w:t xml:space="preserve">Director Kaiserman </w:t>
      </w:r>
      <w:r w:rsidR="004322F1">
        <w:t>stated they did not meet</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7A2C184A" w:rsidR="00952E56" w:rsidRDefault="004322F1" w:rsidP="006F05A3">
      <w:pPr>
        <w:ind w:left="1440" w:right="-180"/>
      </w:pPr>
      <w:r>
        <w:t xml:space="preserve">No Report </w:t>
      </w:r>
    </w:p>
    <w:p w14:paraId="181913C1" w14:textId="77777777" w:rsidR="006F05A3" w:rsidRPr="00952E56" w:rsidRDefault="006F05A3" w:rsidP="006F05A3">
      <w:pPr>
        <w:ind w:left="1440" w:right="-180"/>
        <w:rPr>
          <w:b/>
          <w:bCs/>
        </w:rPr>
      </w:pPr>
    </w:p>
    <w:p w14:paraId="0BBE9962" w14:textId="0879E0EE" w:rsidR="00D6141D" w:rsidRPr="00952E56" w:rsidRDefault="00952E56">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21F539E7" w:rsidR="00952E56" w:rsidRDefault="004322F1" w:rsidP="00140FBF">
      <w:pPr>
        <w:tabs>
          <w:tab w:val="right" w:pos="10120"/>
        </w:tabs>
        <w:ind w:left="1440" w:right="-180"/>
      </w:pPr>
      <w:r>
        <w:t xml:space="preserve">No Report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lastRenderedPageBreak/>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4459A3C7" w:rsidR="00B35B3D" w:rsidRDefault="0061305E" w:rsidP="001457F4">
      <w:pPr>
        <w:ind w:left="1440" w:right="-180"/>
      </w:pPr>
      <w:r>
        <w:t xml:space="preserve">No Report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B818A10" w:rsidR="00380464" w:rsidRDefault="004322F1" w:rsidP="00380464">
      <w:pPr>
        <w:pStyle w:val="ListParagraph"/>
        <w:ind w:left="1440" w:right="-180"/>
      </w:pPr>
      <w:r>
        <w:t xml:space="preserve">Chief Cordero provided an overview of the Fire Chief Recruitment process.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4E35B37E" w14:textId="251CBF0D" w:rsidR="0026360B" w:rsidRDefault="0026360B" w:rsidP="0040608A">
      <w:pPr>
        <w:pStyle w:val="ListParagraph"/>
        <w:ind w:left="1440" w:right="-180"/>
      </w:pPr>
    </w:p>
    <w:p w14:paraId="7B0FAAA4" w14:textId="22B7A3C2" w:rsidR="00067866" w:rsidRDefault="00D15D01" w:rsidP="0040608A">
      <w:pPr>
        <w:pStyle w:val="ListParagraph"/>
        <w:ind w:left="1440" w:right="-180"/>
      </w:pPr>
      <w:r>
        <w:t xml:space="preserve">Chief Cordero provided an overview </w:t>
      </w:r>
      <w:r w:rsidR="0061305E">
        <w:t>of</w:t>
      </w:r>
      <w:r>
        <w:t xml:space="preserve"> the recent DSP ECF Annexation Working Group.</w:t>
      </w:r>
      <w:r w:rsidR="00705C79">
        <w:t xml:space="preserve">  Chief Cordero stated he will be sending out an email to cancel the December working group meeting.</w:t>
      </w:r>
    </w:p>
    <w:p w14:paraId="56F861A5" w14:textId="77777777" w:rsidR="00067866" w:rsidRPr="0026360B" w:rsidRDefault="00067866" w:rsidP="0040608A">
      <w:pPr>
        <w:pStyle w:val="ListParagraph"/>
        <w:ind w:left="1440" w:right="-180"/>
      </w:pPr>
    </w:p>
    <w:p w14:paraId="6CED34B5" w14:textId="03273C85" w:rsidR="0028566A" w:rsidRPr="008A7301" w:rsidRDefault="00767147" w:rsidP="008A7301">
      <w:pPr>
        <w:ind w:right="-180" w:firstLine="360"/>
        <w:rPr>
          <w:b/>
        </w:rPr>
      </w:pPr>
      <w:r>
        <w:rPr>
          <w:b/>
        </w:rPr>
        <w:t>1</w:t>
      </w:r>
      <w:r w:rsidR="00051BAC">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7E637536" w14:textId="15C1427F" w:rsidR="006F05A3" w:rsidRDefault="00CA6623" w:rsidP="00CB4845">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7529A7A7" w14:textId="19DA2E9B" w:rsidR="006070C3" w:rsidRPr="008C49ED" w:rsidRDefault="00880F59" w:rsidP="008C49ED">
      <w:pPr>
        <w:tabs>
          <w:tab w:val="left" w:pos="900"/>
        </w:tabs>
        <w:ind w:left="360" w:right="-180"/>
        <w:rPr>
          <w:b/>
          <w:u w:val="single"/>
        </w:rPr>
      </w:pPr>
      <w:r>
        <w:rPr>
          <w:b/>
        </w:rPr>
        <w:t>1</w:t>
      </w:r>
      <w:r w:rsidR="00051BAC">
        <w:rPr>
          <w:b/>
        </w:rPr>
        <w:t>2</w:t>
      </w:r>
      <w:r>
        <w:rPr>
          <w:b/>
        </w:rPr>
        <w:t xml:space="preserve">. </w:t>
      </w:r>
      <w:r w:rsidR="00471B99" w:rsidRPr="00880F59">
        <w:rPr>
          <w:b/>
        </w:rPr>
        <w:t xml:space="preserve">   </w:t>
      </w:r>
      <w:r w:rsidR="0033153F" w:rsidRPr="00880F59">
        <w:rPr>
          <w:b/>
          <w:u w:val="single"/>
        </w:rPr>
        <w:t>FIRE CHIEF’S REPORT:</w:t>
      </w:r>
    </w:p>
    <w:p w14:paraId="4EC2C723" w14:textId="77777777" w:rsidR="0043553A" w:rsidRDefault="0043553A" w:rsidP="0089251B">
      <w:pPr>
        <w:ind w:right="-180"/>
      </w:pPr>
    </w:p>
    <w:p w14:paraId="3E205450" w14:textId="77777777" w:rsidR="004578FA" w:rsidRPr="004578FA" w:rsidRDefault="004578FA" w:rsidP="004578FA">
      <w:pPr>
        <w:widowControl w:val="0"/>
        <w:autoSpaceDE w:val="0"/>
        <w:autoSpaceDN w:val="0"/>
        <w:ind w:left="120"/>
        <w:outlineLvl w:val="2"/>
        <w:rPr>
          <w:rFonts w:eastAsia="Helvetica"/>
          <w:b/>
          <w:bCs/>
        </w:rPr>
      </w:pPr>
      <w:r w:rsidRPr="004578FA">
        <w:rPr>
          <w:rFonts w:eastAsia="Helvetica"/>
          <w:b/>
          <w:bCs/>
        </w:rPr>
        <w:t xml:space="preserve">City of </w:t>
      </w:r>
      <w:r w:rsidRPr="004578FA">
        <w:rPr>
          <w:rFonts w:eastAsia="Helvetica"/>
          <w:b/>
          <w:bCs/>
          <w:spacing w:val="-2"/>
        </w:rPr>
        <w:t>Placerville</w:t>
      </w:r>
    </w:p>
    <w:p w14:paraId="794F4B3D" w14:textId="77777777" w:rsidR="004578FA" w:rsidRPr="004578FA" w:rsidRDefault="004578FA" w:rsidP="004578FA">
      <w:pPr>
        <w:widowControl w:val="0"/>
        <w:numPr>
          <w:ilvl w:val="0"/>
          <w:numId w:val="18"/>
        </w:numPr>
        <w:tabs>
          <w:tab w:val="left" w:pos="720"/>
        </w:tabs>
        <w:autoSpaceDE w:val="0"/>
        <w:autoSpaceDN w:val="0"/>
        <w:spacing w:before="145" w:line="206" w:lineRule="auto"/>
        <w:ind w:right="239"/>
        <w:rPr>
          <w:rFonts w:eastAsia="Helvetica"/>
        </w:rPr>
      </w:pPr>
      <w:r w:rsidRPr="004578FA">
        <w:rPr>
          <w:rFonts w:eastAsia="Helvetica"/>
        </w:rPr>
        <w:t>Station</w:t>
      </w:r>
      <w:r w:rsidRPr="004578FA">
        <w:rPr>
          <w:rFonts w:eastAsia="Helvetica"/>
          <w:spacing w:val="-3"/>
        </w:rPr>
        <w:t xml:space="preserve"> </w:t>
      </w:r>
      <w:r w:rsidRPr="004578FA">
        <w:rPr>
          <w:rFonts w:eastAsia="Helvetica"/>
        </w:rPr>
        <w:t>25</w:t>
      </w:r>
      <w:r w:rsidRPr="004578FA">
        <w:rPr>
          <w:rFonts w:eastAsia="Helvetica"/>
          <w:spacing w:val="-3"/>
        </w:rPr>
        <w:t xml:space="preserve"> </w:t>
      </w:r>
      <w:r w:rsidRPr="004578FA">
        <w:rPr>
          <w:rFonts w:eastAsia="Helvetica"/>
        </w:rPr>
        <w:t>crews</w:t>
      </w:r>
      <w:r w:rsidRPr="004578FA">
        <w:rPr>
          <w:rFonts w:eastAsia="Helvetica"/>
          <w:spacing w:val="-3"/>
        </w:rPr>
        <w:t xml:space="preserve"> </w:t>
      </w:r>
      <w:r w:rsidRPr="004578FA">
        <w:rPr>
          <w:rFonts w:eastAsia="Helvetica"/>
        </w:rPr>
        <w:t>participated</w:t>
      </w:r>
      <w:r w:rsidRPr="004578FA">
        <w:rPr>
          <w:rFonts w:eastAsia="Helvetica"/>
          <w:spacing w:val="-3"/>
        </w:rPr>
        <w:t xml:space="preserve"> </w:t>
      </w:r>
      <w:r w:rsidRPr="004578FA">
        <w:rPr>
          <w:rFonts w:eastAsia="Helvetica"/>
        </w:rPr>
        <w:t>in</w:t>
      </w:r>
      <w:r w:rsidRPr="004578FA">
        <w:rPr>
          <w:rFonts w:eastAsia="Helvetica"/>
          <w:spacing w:val="-3"/>
        </w:rPr>
        <w:t xml:space="preserve"> </w:t>
      </w:r>
      <w:r w:rsidRPr="004578FA">
        <w:rPr>
          <w:rFonts w:eastAsia="Helvetica"/>
        </w:rPr>
        <w:t>the</w:t>
      </w:r>
      <w:r w:rsidRPr="004578FA">
        <w:rPr>
          <w:rFonts w:eastAsia="Helvetica"/>
          <w:spacing w:val="-3"/>
        </w:rPr>
        <w:t xml:space="preserve"> </w:t>
      </w:r>
      <w:r w:rsidRPr="004578FA">
        <w:rPr>
          <w:rFonts w:eastAsia="Helvetica"/>
        </w:rPr>
        <w:t>City</w:t>
      </w:r>
      <w:r w:rsidRPr="004578FA">
        <w:rPr>
          <w:rFonts w:eastAsia="Helvetica"/>
          <w:spacing w:val="-3"/>
        </w:rPr>
        <w:t xml:space="preserve"> </w:t>
      </w:r>
      <w:r w:rsidRPr="004578FA">
        <w:rPr>
          <w:rFonts w:eastAsia="Helvetica"/>
        </w:rPr>
        <w:t>Pumpkin</w:t>
      </w:r>
      <w:r w:rsidRPr="004578FA">
        <w:rPr>
          <w:rFonts w:eastAsia="Helvetica"/>
          <w:spacing w:val="-3"/>
        </w:rPr>
        <w:t xml:space="preserve"> </w:t>
      </w:r>
      <w:r w:rsidRPr="004578FA">
        <w:rPr>
          <w:rFonts w:eastAsia="Helvetica"/>
        </w:rPr>
        <w:t>Decorating</w:t>
      </w:r>
      <w:r w:rsidRPr="004578FA">
        <w:rPr>
          <w:rFonts w:eastAsia="Helvetica"/>
          <w:spacing w:val="-3"/>
        </w:rPr>
        <w:t xml:space="preserve"> </w:t>
      </w:r>
      <w:r w:rsidRPr="004578FA">
        <w:rPr>
          <w:rFonts w:eastAsia="Helvetica"/>
        </w:rPr>
        <w:t>Contest</w:t>
      </w:r>
      <w:r w:rsidRPr="004578FA">
        <w:rPr>
          <w:rFonts w:eastAsia="Helvetica"/>
          <w:spacing w:val="-3"/>
        </w:rPr>
        <w:t xml:space="preserve"> </w:t>
      </w:r>
      <w:r w:rsidRPr="004578FA">
        <w:rPr>
          <w:rFonts w:eastAsia="Helvetica"/>
        </w:rPr>
        <w:t>and</w:t>
      </w:r>
      <w:r w:rsidRPr="004578FA">
        <w:rPr>
          <w:rFonts w:eastAsia="Helvetica"/>
          <w:spacing w:val="-3"/>
        </w:rPr>
        <w:t xml:space="preserve"> </w:t>
      </w:r>
      <w:r w:rsidRPr="004578FA">
        <w:rPr>
          <w:rFonts w:eastAsia="Helvetica"/>
        </w:rPr>
        <w:t>represented</w:t>
      </w:r>
      <w:r w:rsidRPr="004578FA">
        <w:rPr>
          <w:rFonts w:eastAsia="Helvetica"/>
          <w:spacing w:val="-3"/>
        </w:rPr>
        <w:t xml:space="preserve"> </w:t>
      </w:r>
      <w:r w:rsidRPr="004578FA">
        <w:rPr>
          <w:rFonts w:eastAsia="Helvetica"/>
        </w:rPr>
        <w:t>the</w:t>
      </w:r>
      <w:r w:rsidRPr="004578FA">
        <w:rPr>
          <w:rFonts w:eastAsia="Helvetica"/>
          <w:spacing w:val="-3"/>
        </w:rPr>
        <w:t xml:space="preserve"> </w:t>
      </w:r>
      <w:r w:rsidRPr="004578FA">
        <w:rPr>
          <w:rFonts w:eastAsia="Helvetica"/>
        </w:rPr>
        <w:t>District</w:t>
      </w:r>
      <w:r w:rsidRPr="004578FA">
        <w:rPr>
          <w:rFonts w:eastAsia="Helvetica"/>
          <w:spacing w:val="-3"/>
        </w:rPr>
        <w:t xml:space="preserve"> </w:t>
      </w:r>
      <w:r w:rsidRPr="004578FA">
        <w:rPr>
          <w:rFonts w:eastAsia="Helvetica"/>
        </w:rPr>
        <w:t xml:space="preserve">exceptionally </w:t>
      </w:r>
      <w:r w:rsidRPr="004578FA">
        <w:rPr>
          <w:rFonts w:eastAsia="Helvetica"/>
          <w:spacing w:val="-2"/>
        </w:rPr>
        <w:t>well.</w:t>
      </w:r>
    </w:p>
    <w:p w14:paraId="72065C9E" w14:textId="77777777" w:rsidR="004578FA" w:rsidRPr="004578FA" w:rsidRDefault="004578FA" w:rsidP="004578FA">
      <w:pPr>
        <w:widowControl w:val="0"/>
        <w:numPr>
          <w:ilvl w:val="0"/>
          <w:numId w:val="18"/>
        </w:numPr>
        <w:tabs>
          <w:tab w:val="left" w:pos="719"/>
        </w:tabs>
        <w:autoSpaceDE w:val="0"/>
        <w:autoSpaceDN w:val="0"/>
        <w:spacing w:before="134"/>
        <w:ind w:left="719" w:hanging="599"/>
        <w:rPr>
          <w:rFonts w:eastAsia="Helvetica"/>
        </w:rPr>
      </w:pPr>
      <w:r w:rsidRPr="004578FA">
        <w:rPr>
          <w:rFonts w:eastAsia="Helvetica"/>
        </w:rPr>
        <w:t xml:space="preserve">New Deputy Chiefs will be formally introduced to the City Council on December 9, </w:t>
      </w:r>
      <w:r w:rsidRPr="004578FA">
        <w:rPr>
          <w:rFonts w:eastAsia="Helvetica"/>
          <w:spacing w:val="-2"/>
        </w:rPr>
        <w:t>2025.</w:t>
      </w:r>
    </w:p>
    <w:p w14:paraId="791C042B" w14:textId="77777777" w:rsidR="004578FA" w:rsidRPr="004578FA" w:rsidRDefault="004578FA" w:rsidP="004578FA">
      <w:pPr>
        <w:widowControl w:val="0"/>
        <w:autoSpaceDE w:val="0"/>
        <w:autoSpaceDN w:val="0"/>
        <w:spacing w:before="204"/>
        <w:rPr>
          <w:rFonts w:eastAsia="Helvetica"/>
        </w:rPr>
      </w:pPr>
    </w:p>
    <w:p w14:paraId="42D8DFAE" w14:textId="77777777" w:rsidR="004578FA" w:rsidRPr="004578FA" w:rsidRDefault="004578FA" w:rsidP="004578FA">
      <w:pPr>
        <w:widowControl w:val="0"/>
        <w:autoSpaceDE w:val="0"/>
        <w:autoSpaceDN w:val="0"/>
        <w:ind w:left="120"/>
        <w:outlineLvl w:val="2"/>
        <w:rPr>
          <w:rFonts w:eastAsia="Helvetica"/>
          <w:b/>
          <w:bCs/>
        </w:rPr>
      </w:pPr>
      <w:r w:rsidRPr="004578FA">
        <w:rPr>
          <w:rFonts w:eastAsia="Helvetica"/>
          <w:b/>
          <w:bCs/>
        </w:rPr>
        <w:t xml:space="preserve">Joint Powers Authority </w:t>
      </w:r>
      <w:r w:rsidRPr="004578FA">
        <w:rPr>
          <w:rFonts w:eastAsia="Helvetica"/>
          <w:b/>
          <w:bCs/>
          <w:spacing w:val="-2"/>
        </w:rPr>
        <w:t>(JPA)</w:t>
      </w:r>
    </w:p>
    <w:p w14:paraId="1509EC02" w14:textId="77777777" w:rsidR="004578FA" w:rsidRPr="004578FA" w:rsidRDefault="004578FA" w:rsidP="004578FA">
      <w:pPr>
        <w:widowControl w:val="0"/>
        <w:numPr>
          <w:ilvl w:val="0"/>
          <w:numId w:val="18"/>
        </w:numPr>
        <w:tabs>
          <w:tab w:val="left" w:pos="719"/>
        </w:tabs>
        <w:autoSpaceDE w:val="0"/>
        <w:autoSpaceDN w:val="0"/>
        <w:spacing w:before="119"/>
        <w:ind w:left="719" w:hanging="599"/>
        <w:rPr>
          <w:rFonts w:eastAsia="Helvetica"/>
        </w:rPr>
      </w:pPr>
      <w:r w:rsidRPr="004578FA">
        <w:rPr>
          <w:rFonts w:eastAsia="Helvetica"/>
        </w:rPr>
        <w:t xml:space="preserve">RFP for the 9th Medic Unit closes December 12, 2025; staff is completing final submittal </w:t>
      </w:r>
      <w:r w:rsidRPr="004578FA">
        <w:rPr>
          <w:rFonts w:eastAsia="Helvetica"/>
          <w:spacing w:val="-2"/>
        </w:rPr>
        <w:t>documents.</w:t>
      </w:r>
    </w:p>
    <w:p w14:paraId="38AFBB61" w14:textId="77777777" w:rsidR="004578FA" w:rsidRPr="004578FA" w:rsidRDefault="004578FA" w:rsidP="004578FA">
      <w:pPr>
        <w:widowControl w:val="0"/>
        <w:numPr>
          <w:ilvl w:val="0"/>
          <w:numId w:val="18"/>
        </w:numPr>
        <w:tabs>
          <w:tab w:val="left" w:pos="719"/>
        </w:tabs>
        <w:autoSpaceDE w:val="0"/>
        <w:autoSpaceDN w:val="0"/>
        <w:spacing w:before="80"/>
        <w:ind w:left="719" w:hanging="599"/>
        <w:rPr>
          <w:rFonts w:eastAsia="Helvetica"/>
        </w:rPr>
      </w:pPr>
      <w:r w:rsidRPr="004578FA">
        <w:rPr>
          <w:rFonts w:eastAsia="Helvetica"/>
        </w:rPr>
        <w:t xml:space="preserve">JPA EMS Officer interviews scheduled for November 25, 2025; Chief Adams is serving on the interview </w:t>
      </w:r>
      <w:r w:rsidRPr="004578FA">
        <w:rPr>
          <w:rFonts w:eastAsia="Helvetica"/>
          <w:spacing w:val="-2"/>
        </w:rPr>
        <w:t>panel.</w:t>
      </w:r>
    </w:p>
    <w:p w14:paraId="48B449FC" w14:textId="77777777" w:rsidR="004578FA" w:rsidRPr="004578FA" w:rsidRDefault="004578FA" w:rsidP="004578FA">
      <w:pPr>
        <w:widowControl w:val="0"/>
        <w:autoSpaceDE w:val="0"/>
        <w:autoSpaceDN w:val="0"/>
        <w:spacing w:before="203"/>
        <w:rPr>
          <w:rFonts w:eastAsia="Helvetica"/>
        </w:rPr>
      </w:pPr>
    </w:p>
    <w:p w14:paraId="478728E8" w14:textId="77777777" w:rsidR="004578FA" w:rsidRPr="004578FA" w:rsidRDefault="004578FA" w:rsidP="004578FA">
      <w:pPr>
        <w:widowControl w:val="0"/>
        <w:autoSpaceDE w:val="0"/>
        <w:autoSpaceDN w:val="0"/>
        <w:ind w:left="120"/>
        <w:outlineLvl w:val="2"/>
        <w:rPr>
          <w:rFonts w:eastAsia="Helvetica"/>
          <w:b/>
          <w:bCs/>
        </w:rPr>
      </w:pPr>
      <w:r w:rsidRPr="004578FA">
        <w:rPr>
          <w:rFonts w:eastAsia="Helvetica"/>
          <w:b/>
          <w:bCs/>
        </w:rPr>
        <w:t xml:space="preserve">District </w:t>
      </w:r>
      <w:r w:rsidRPr="004578FA">
        <w:rPr>
          <w:rFonts w:eastAsia="Helvetica"/>
          <w:b/>
          <w:bCs/>
          <w:spacing w:val="-2"/>
        </w:rPr>
        <w:t>Information</w:t>
      </w:r>
    </w:p>
    <w:p w14:paraId="27391663" w14:textId="77777777" w:rsidR="004578FA" w:rsidRPr="004578FA" w:rsidRDefault="004578FA" w:rsidP="004578FA">
      <w:pPr>
        <w:widowControl w:val="0"/>
        <w:numPr>
          <w:ilvl w:val="0"/>
          <w:numId w:val="18"/>
        </w:numPr>
        <w:tabs>
          <w:tab w:val="left" w:pos="719"/>
        </w:tabs>
        <w:autoSpaceDE w:val="0"/>
        <w:autoSpaceDN w:val="0"/>
        <w:spacing w:before="119"/>
        <w:ind w:left="719" w:hanging="599"/>
        <w:rPr>
          <w:rFonts w:eastAsia="Helvetica"/>
        </w:rPr>
      </w:pPr>
      <w:r w:rsidRPr="004578FA">
        <w:rPr>
          <w:rFonts w:eastAsia="Helvetica"/>
        </w:rPr>
        <w:t xml:space="preserve">Chief Lemos and Chief Anderson began their new assignments as Deputy Chiefs effective November 17, </w:t>
      </w:r>
      <w:r w:rsidRPr="004578FA">
        <w:rPr>
          <w:rFonts w:eastAsia="Helvetica"/>
          <w:spacing w:val="-2"/>
        </w:rPr>
        <w:t>2025.</w:t>
      </w:r>
    </w:p>
    <w:p w14:paraId="541CA017" w14:textId="77777777" w:rsidR="004578FA" w:rsidRPr="004578FA" w:rsidRDefault="004578FA" w:rsidP="004578FA">
      <w:pPr>
        <w:widowControl w:val="0"/>
        <w:numPr>
          <w:ilvl w:val="0"/>
          <w:numId w:val="18"/>
        </w:numPr>
        <w:tabs>
          <w:tab w:val="left" w:pos="720"/>
        </w:tabs>
        <w:autoSpaceDE w:val="0"/>
        <w:autoSpaceDN w:val="0"/>
        <w:spacing w:before="106" w:line="206" w:lineRule="auto"/>
        <w:ind w:right="550"/>
        <w:rPr>
          <w:rFonts w:eastAsia="Helvetica"/>
        </w:rPr>
      </w:pPr>
      <w:r w:rsidRPr="004578FA">
        <w:rPr>
          <w:rFonts w:eastAsia="Helvetica"/>
        </w:rPr>
        <w:t>Captain</w:t>
      </w:r>
      <w:r w:rsidRPr="004578FA">
        <w:rPr>
          <w:rFonts w:eastAsia="Helvetica"/>
          <w:spacing w:val="-3"/>
        </w:rPr>
        <w:t xml:space="preserve"> </w:t>
      </w:r>
      <w:r w:rsidRPr="004578FA">
        <w:rPr>
          <w:rFonts w:eastAsia="Helvetica"/>
        </w:rPr>
        <w:t>promotional</w:t>
      </w:r>
      <w:r w:rsidRPr="004578FA">
        <w:rPr>
          <w:rFonts w:eastAsia="Helvetica"/>
          <w:spacing w:val="-3"/>
        </w:rPr>
        <w:t xml:space="preserve"> </w:t>
      </w:r>
      <w:r w:rsidRPr="004578FA">
        <w:rPr>
          <w:rFonts w:eastAsia="Helvetica"/>
        </w:rPr>
        <w:t>exam</w:t>
      </w:r>
      <w:r w:rsidRPr="004578FA">
        <w:rPr>
          <w:rFonts w:eastAsia="Helvetica"/>
          <w:spacing w:val="-3"/>
        </w:rPr>
        <w:t xml:space="preserve"> </w:t>
      </w:r>
      <w:r w:rsidRPr="004578FA">
        <w:rPr>
          <w:rFonts w:eastAsia="Helvetica"/>
        </w:rPr>
        <w:t>scheduled</w:t>
      </w:r>
      <w:r w:rsidRPr="004578FA">
        <w:rPr>
          <w:rFonts w:eastAsia="Helvetica"/>
          <w:spacing w:val="-3"/>
        </w:rPr>
        <w:t xml:space="preserve"> </w:t>
      </w:r>
      <w:r w:rsidRPr="004578FA">
        <w:rPr>
          <w:rFonts w:eastAsia="Helvetica"/>
        </w:rPr>
        <w:t>for</w:t>
      </w:r>
      <w:r w:rsidRPr="004578FA">
        <w:rPr>
          <w:rFonts w:eastAsia="Helvetica"/>
          <w:spacing w:val="-3"/>
        </w:rPr>
        <w:t xml:space="preserve"> </w:t>
      </w:r>
      <w:r w:rsidRPr="004578FA">
        <w:rPr>
          <w:rFonts w:eastAsia="Helvetica"/>
        </w:rPr>
        <w:t>late</w:t>
      </w:r>
      <w:r w:rsidRPr="004578FA">
        <w:rPr>
          <w:rFonts w:eastAsia="Helvetica"/>
          <w:spacing w:val="-3"/>
        </w:rPr>
        <w:t xml:space="preserve"> </w:t>
      </w:r>
      <w:r w:rsidRPr="004578FA">
        <w:rPr>
          <w:rFonts w:eastAsia="Helvetica"/>
        </w:rPr>
        <w:t>December</w:t>
      </w:r>
      <w:r w:rsidRPr="004578FA">
        <w:rPr>
          <w:rFonts w:eastAsia="Helvetica"/>
          <w:spacing w:val="-3"/>
        </w:rPr>
        <w:t xml:space="preserve"> </w:t>
      </w:r>
      <w:r w:rsidRPr="004578FA">
        <w:rPr>
          <w:rFonts w:eastAsia="Helvetica"/>
        </w:rPr>
        <w:t>and</w:t>
      </w:r>
      <w:r w:rsidRPr="004578FA">
        <w:rPr>
          <w:rFonts w:eastAsia="Helvetica"/>
          <w:spacing w:val="-3"/>
        </w:rPr>
        <w:t xml:space="preserve"> </w:t>
      </w:r>
      <w:r w:rsidRPr="004578FA">
        <w:rPr>
          <w:rFonts w:eastAsia="Helvetica"/>
        </w:rPr>
        <w:t>early</w:t>
      </w:r>
      <w:r w:rsidRPr="004578FA">
        <w:rPr>
          <w:rFonts w:eastAsia="Helvetica"/>
          <w:spacing w:val="-3"/>
        </w:rPr>
        <w:t xml:space="preserve"> </w:t>
      </w:r>
      <w:r w:rsidRPr="004578FA">
        <w:rPr>
          <w:rFonts w:eastAsia="Helvetica"/>
        </w:rPr>
        <w:t>January;</w:t>
      </w:r>
      <w:r w:rsidRPr="004578FA">
        <w:rPr>
          <w:rFonts w:eastAsia="Helvetica"/>
          <w:spacing w:val="-3"/>
        </w:rPr>
        <w:t xml:space="preserve"> </w:t>
      </w:r>
      <w:r w:rsidRPr="004578FA">
        <w:rPr>
          <w:rFonts w:eastAsia="Helvetica"/>
        </w:rPr>
        <w:t>two</w:t>
      </w:r>
      <w:r w:rsidRPr="004578FA">
        <w:rPr>
          <w:rFonts w:eastAsia="Helvetica"/>
          <w:spacing w:val="-3"/>
        </w:rPr>
        <w:t xml:space="preserve"> </w:t>
      </w:r>
      <w:r w:rsidRPr="004578FA">
        <w:rPr>
          <w:rFonts w:eastAsia="Helvetica"/>
        </w:rPr>
        <w:t>Captain</w:t>
      </w:r>
      <w:r w:rsidRPr="004578FA">
        <w:rPr>
          <w:rFonts w:eastAsia="Helvetica"/>
          <w:spacing w:val="-3"/>
        </w:rPr>
        <w:t xml:space="preserve"> </w:t>
      </w:r>
      <w:r w:rsidRPr="004578FA">
        <w:rPr>
          <w:rFonts w:eastAsia="Helvetica"/>
        </w:rPr>
        <w:t>vacancies</w:t>
      </w:r>
      <w:r w:rsidRPr="004578FA">
        <w:rPr>
          <w:rFonts w:eastAsia="Helvetica"/>
          <w:spacing w:val="-3"/>
        </w:rPr>
        <w:t xml:space="preserve"> </w:t>
      </w:r>
      <w:r w:rsidRPr="004578FA">
        <w:rPr>
          <w:rFonts w:eastAsia="Helvetica"/>
        </w:rPr>
        <w:t xml:space="preserve">currently </w:t>
      </w:r>
      <w:r w:rsidRPr="004578FA">
        <w:rPr>
          <w:rFonts w:eastAsia="Helvetica"/>
          <w:spacing w:val="-2"/>
        </w:rPr>
        <w:t>exist.</w:t>
      </w:r>
    </w:p>
    <w:p w14:paraId="6936812C" w14:textId="77777777" w:rsidR="004578FA" w:rsidRPr="004578FA" w:rsidRDefault="004578FA" w:rsidP="004578FA">
      <w:pPr>
        <w:widowControl w:val="0"/>
        <w:numPr>
          <w:ilvl w:val="0"/>
          <w:numId w:val="18"/>
        </w:numPr>
        <w:tabs>
          <w:tab w:val="left" w:pos="719"/>
        </w:tabs>
        <w:autoSpaceDE w:val="0"/>
        <w:autoSpaceDN w:val="0"/>
        <w:spacing w:before="134"/>
        <w:ind w:left="719" w:hanging="599"/>
        <w:rPr>
          <w:rFonts w:eastAsia="Helvetica"/>
        </w:rPr>
      </w:pPr>
      <w:r w:rsidRPr="004578FA">
        <w:rPr>
          <w:rFonts w:eastAsia="Helvetica"/>
        </w:rPr>
        <w:t xml:space="preserve">Engineer promotional exam to follow shortly after the new </w:t>
      </w:r>
      <w:r w:rsidRPr="004578FA">
        <w:rPr>
          <w:rFonts w:eastAsia="Helvetica"/>
          <w:spacing w:val="-2"/>
        </w:rPr>
        <w:t>year.</w:t>
      </w:r>
    </w:p>
    <w:p w14:paraId="6B06679F" w14:textId="77777777" w:rsidR="004578FA" w:rsidRPr="004578FA" w:rsidRDefault="004578FA" w:rsidP="004578FA">
      <w:pPr>
        <w:widowControl w:val="0"/>
        <w:numPr>
          <w:ilvl w:val="0"/>
          <w:numId w:val="18"/>
        </w:numPr>
        <w:tabs>
          <w:tab w:val="left" w:pos="720"/>
        </w:tabs>
        <w:autoSpaceDE w:val="0"/>
        <w:autoSpaceDN w:val="0"/>
        <w:spacing w:before="105" w:line="206" w:lineRule="auto"/>
        <w:ind w:right="629"/>
        <w:rPr>
          <w:rFonts w:eastAsia="Helvetica"/>
        </w:rPr>
      </w:pPr>
      <w:r w:rsidRPr="004578FA">
        <w:rPr>
          <w:rFonts w:eastAsia="Helvetica"/>
        </w:rPr>
        <w:t>Job</w:t>
      </w:r>
      <w:r w:rsidRPr="004578FA">
        <w:rPr>
          <w:rFonts w:eastAsia="Helvetica"/>
          <w:spacing w:val="-3"/>
        </w:rPr>
        <w:t xml:space="preserve"> </w:t>
      </w:r>
      <w:r w:rsidRPr="004578FA">
        <w:rPr>
          <w:rFonts w:eastAsia="Helvetica"/>
        </w:rPr>
        <w:t>offers</w:t>
      </w:r>
      <w:r w:rsidRPr="004578FA">
        <w:rPr>
          <w:rFonts w:eastAsia="Helvetica"/>
          <w:spacing w:val="-3"/>
        </w:rPr>
        <w:t xml:space="preserve"> </w:t>
      </w:r>
      <w:r w:rsidRPr="004578FA">
        <w:rPr>
          <w:rFonts w:eastAsia="Helvetica"/>
        </w:rPr>
        <w:t>extended</w:t>
      </w:r>
      <w:r w:rsidRPr="004578FA">
        <w:rPr>
          <w:rFonts w:eastAsia="Helvetica"/>
          <w:spacing w:val="-3"/>
        </w:rPr>
        <w:t xml:space="preserve"> </w:t>
      </w:r>
      <w:r w:rsidRPr="004578FA">
        <w:rPr>
          <w:rFonts w:eastAsia="Helvetica"/>
        </w:rPr>
        <w:t>to</w:t>
      </w:r>
      <w:r w:rsidRPr="004578FA">
        <w:rPr>
          <w:rFonts w:eastAsia="Helvetica"/>
          <w:spacing w:val="-3"/>
        </w:rPr>
        <w:t xml:space="preserve"> </w:t>
      </w:r>
      <w:r w:rsidRPr="004578FA">
        <w:rPr>
          <w:rFonts w:eastAsia="Helvetica"/>
        </w:rPr>
        <w:t>six</w:t>
      </w:r>
      <w:r w:rsidRPr="004578FA">
        <w:rPr>
          <w:rFonts w:eastAsia="Helvetica"/>
          <w:spacing w:val="-3"/>
        </w:rPr>
        <w:t xml:space="preserve"> </w:t>
      </w:r>
      <w:r w:rsidRPr="004578FA">
        <w:rPr>
          <w:rFonts w:eastAsia="Helvetica"/>
        </w:rPr>
        <w:t>new</w:t>
      </w:r>
      <w:r w:rsidRPr="004578FA">
        <w:rPr>
          <w:rFonts w:eastAsia="Helvetica"/>
          <w:spacing w:val="-3"/>
        </w:rPr>
        <w:t xml:space="preserve"> </w:t>
      </w:r>
      <w:r w:rsidRPr="004578FA">
        <w:rPr>
          <w:rFonts w:eastAsia="Helvetica"/>
        </w:rPr>
        <w:t>candidates</w:t>
      </w:r>
      <w:r w:rsidRPr="004578FA">
        <w:rPr>
          <w:rFonts w:eastAsia="Helvetica"/>
          <w:spacing w:val="-3"/>
        </w:rPr>
        <w:t xml:space="preserve"> </w:t>
      </w:r>
      <w:r w:rsidRPr="004578FA">
        <w:rPr>
          <w:rFonts w:eastAsia="Helvetica"/>
        </w:rPr>
        <w:t>(three</w:t>
      </w:r>
      <w:r w:rsidRPr="004578FA">
        <w:rPr>
          <w:rFonts w:eastAsia="Helvetica"/>
          <w:spacing w:val="-3"/>
        </w:rPr>
        <w:t xml:space="preserve"> </w:t>
      </w:r>
      <w:r w:rsidRPr="004578FA">
        <w:rPr>
          <w:rFonts w:eastAsia="Helvetica"/>
        </w:rPr>
        <w:t>Firefighter/Paramedics</w:t>
      </w:r>
      <w:r w:rsidRPr="004578FA">
        <w:rPr>
          <w:rFonts w:eastAsia="Helvetica"/>
          <w:spacing w:val="-3"/>
        </w:rPr>
        <w:t xml:space="preserve"> </w:t>
      </w:r>
      <w:r w:rsidRPr="004578FA">
        <w:rPr>
          <w:rFonts w:eastAsia="Helvetica"/>
        </w:rPr>
        <w:t>and</w:t>
      </w:r>
      <w:r w:rsidRPr="004578FA">
        <w:rPr>
          <w:rFonts w:eastAsia="Helvetica"/>
          <w:spacing w:val="-3"/>
        </w:rPr>
        <w:t xml:space="preserve"> </w:t>
      </w:r>
      <w:r w:rsidRPr="004578FA">
        <w:rPr>
          <w:rFonts w:eastAsia="Helvetica"/>
        </w:rPr>
        <w:t>three</w:t>
      </w:r>
      <w:r w:rsidRPr="004578FA">
        <w:rPr>
          <w:rFonts w:eastAsia="Helvetica"/>
          <w:spacing w:val="-3"/>
        </w:rPr>
        <w:t xml:space="preserve"> </w:t>
      </w:r>
      <w:r w:rsidRPr="004578FA">
        <w:rPr>
          <w:rFonts w:eastAsia="Helvetica"/>
        </w:rPr>
        <w:t>Firefighter/EMTs)</w:t>
      </w:r>
      <w:r w:rsidRPr="004578FA">
        <w:rPr>
          <w:rFonts w:eastAsia="Helvetica"/>
          <w:spacing w:val="-3"/>
        </w:rPr>
        <w:t xml:space="preserve"> </w:t>
      </w:r>
      <w:r w:rsidRPr="004578FA">
        <w:rPr>
          <w:rFonts w:eastAsia="Helvetica"/>
        </w:rPr>
        <w:t>with</w:t>
      </w:r>
      <w:r w:rsidRPr="004578FA">
        <w:rPr>
          <w:rFonts w:eastAsia="Helvetica"/>
          <w:spacing w:val="-3"/>
        </w:rPr>
        <w:t xml:space="preserve"> </w:t>
      </w:r>
      <w:r w:rsidRPr="004578FA">
        <w:rPr>
          <w:rFonts w:eastAsia="Helvetica"/>
        </w:rPr>
        <w:t>a mid-January target start date.</w:t>
      </w:r>
    </w:p>
    <w:p w14:paraId="6FC23B84" w14:textId="77777777" w:rsidR="004578FA" w:rsidRPr="004578FA" w:rsidRDefault="004578FA" w:rsidP="004578FA">
      <w:pPr>
        <w:widowControl w:val="0"/>
        <w:numPr>
          <w:ilvl w:val="0"/>
          <w:numId w:val="18"/>
        </w:numPr>
        <w:tabs>
          <w:tab w:val="left" w:pos="719"/>
        </w:tabs>
        <w:autoSpaceDE w:val="0"/>
        <w:autoSpaceDN w:val="0"/>
        <w:spacing w:before="134"/>
        <w:ind w:left="719" w:hanging="599"/>
        <w:rPr>
          <w:rFonts w:eastAsia="Helvetica"/>
        </w:rPr>
      </w:pPr>
      <w:r w:rsidRPr="004578FA">
        <w:rPr>
          <w:rFonts w:eastAsia="Helvetica"/>
        </w:rPr>
        <w:t xml:space="preserve">DSP Type 3 Engine nearing completion and expected to enter service as Engine 372, replacing Engine </w:t>
      </w:r>
      <w:r w:rsidRPr="004578FA">
        <w:rPr>
          <w:rFonts w:eastAsia="Helvetica"/>
          <w:spacing w:val="-4"/>
        </w:rPr>
        <w:t>319.</w:t>
      </w:r>
    </w:p>
    <w:p w14:paraId="0972216E" w14:textId="77777777" w:rsidR="004578FA" w:rsidRPr="004578FA" w:rsidRDefault="004578FA" w:rsidP="004578FA">
      <w:pPr>
        <w:widowControl w:val="0"/>
        <w:numPr>
          <w:ilvl w:val="0"/>
          <w:numId w:val="18"/>
        </w:numPr>
        <w:tabs>
          <w:tab w:val="left" w:pos="719"/>
        </w:tabs>
        <w:autoSpaceDE w:val="0"/>
        <w:autoSpaceDN w:val="0"/>
        <w:spacing w:before="80"/>
        <w:ind w:left="719" w:hanging="599"/>
        <w:rPr>
          <w:rFonts w:eastAsia="Helvetica"/>
        </w:rPr>
      </w:pPr>
      <w:r w:rsidRPr="004578FA">
        <w:rPr>
          <w:rFonts w:eastAsia="Helvetica"/>
        </w:rPr>
        <w:t xml:space="preserve">Crews completed Active Shooter training with the El Dorado County Sheriff’s Office </w:t>
      </w:r>
      <w:r w:rsidRPr="004578FA">
        <w:rPr>
          <w:rFonts w:eastAsia="Helvetica"/>
          <w:spacing w:val="-2"/>
        </w:rPr>
        <w:t>(EDSO).</w:t>
      </w:r>
    </w:p>
    <w:p w14:paraId="7A7930C7" w14:textId="77777777" w:rsidR="004578FA" w:rsidRPr="004578FA" w:rsidRDefault="004578FA" w:rsidP="004578FA">
      <w:pPr>
        <w:widowControl w:val="0"/>
        <w:numPr>
          <w:ilvl w:val="0"/>
          <w:numId w:val="18"/>
        </w:numPr>
        <w:tabs>
          <w:tab w:val="left" w:pos="719"/>
        </w:tabs>
        <w:autoSpaceDE w:val="0"/>
        <w:autoSpaceDN w:val="0"/>
        <w:spacing w:before="80"/>
        <w:ind w:left="719" w:hanging="599"/>
        <w:rPr>
          <w:rFonts w:eastAsia="Helvetica"/>
        </w:rPr>
      </w:pPr>
      <w:r w:rsidRPr="004578FA">
        <w:rPr>
          <w:rFonts w:eastAsia="Helvetica"/>
        </w:rPr>
        <w:t xml:space="preserve">New PPE purchased through a Homeland Security Grant has arrived and will be distributed </w:t>
      </w:r>
      <w:r w:rsidRPr="004578FA">
        <w:rPr>
          <w:rFonts w:eastAsia="Helvetica"/>
          <w:spacing w:val="-2"/>
        </w:rPr>
        <w:t>countywide.</w:t>
      </w:r>
    </w:p>
    <w:p w14:paraId="16514EDC" w14:textId="77777777" w:rsidR="004578FA" w:rsidRPr="004578FA" w:rsidRDefault="004578FA" w:rsidP="004578FA">
      <w:pPr>
        <w:widowControl w:val="0"/>
        <w:numPr>
          <w:ilvl w:val="0"/>
          <w:numId w:val="18"/>
        </w:numPr>
        <w:tabs>
          <w:tab w:val="left" w:pos="720"/>
        </w:tabs>
        <w:autoSpaceDE w:val="0"/>
        <w:autoSpaceDN w:val="0"/>
        <w:spacing w:before="105" w:line="206" w:lineRule="auto"/>
        <w:ind w:right="451"/>
        <w:rPr>
          <w:rFonts w:eastAsia="Helvetica"/>
        </w:rPr>
      </w:pPr>
      <w:r w:rsidRPr="004578FA">
        <w:rPr>
          <w:rFonts w:eastAsia="Helvetica"/>
        </w:rPr>
        <w:t>Payment</w:t>
      </w:r>
      <w:r w:rsidRPr="004578FA">
        <w:rPr>
          <w:rFonts w:eastAsia="Helvetica"/>
          <w:spacing w:val="-3"/>
        </w:rPr>
        <w:t xml:space="preserve"> </w:t>
      </w:r>
      <w:r w:rsidRPr="004578FA">
        <w:rPr>
          <w:rFonts w:eastAsia="Helvetica"/>
        </w:rPr>
        <w:t>submitted</w:t>
      </w:r>
      <w:r w:rsidRPr="004578FA">
        <w:rPr>
          <w:rFonts w:eastAsia="Helvetica"/>
          <w:spacing w:val="-3"/>
        </w:rPr>
        <w:t xml:space="preserve"> </w:t>
      </w:r>
      <w:r w:rsidRPr="004578FA">
        <w:rPr>
          <w:rFonts w:eastAsia="Helvetica"/>
        </w:rPr>
        <w:t>for</w:t>
      </w:r>
      <w:r w:rsidRPr="004578FA">
        <w:rPr>
          <w:rFonts w:eastAsia="Helvetica"/>
          <w:spacing w:val="-3"/>
        </w:rPr>
        <w:t xml:space="preserve"> </w:t>
      </w:r>
      <w:r w:rsidRPr="004578FA">
        <w:rPr>
          <w:rFonts w:eastAsia="Helvetica"/>
        </w:rPr>
        <w:t>new</w:t>
      </w:r>
      <w:r w:rsidRPr="004578FA">
        <w:rPr>
          <w:rFonts w:eastAsia="Helvetica"/>
          <w:spacing w:val="-3"/>
        </w:rPr>
        <w:t xml:space="preserve"> </w:t>
      </w:r>
      <w:r w:rsidRPr="004578FA">
        <w:rPr>
          <w:rFonts w:eastAsia="Helvetica"/>
        </w:rPr>
        <w:t>extrication</w:t>
      </w:r>
      <w:r w:rsidRPr="004578FA">
        <w:rPr>
          <w:rFonts w:eastAsia="Helvetica"/>
          <w:spacing w:val="-3"/>
        </w:rPr>
        <w:t xml:space="preserve"> </w:t>
      </w:r>
      <w:r w:rsidRPr="004578FA">
        <w:rPr>
          <w:rFonts w:eastAsia="Helvetica"/>
        </w:rPr>
        <w:t>equipment</w:t>
      </w:r>
      <w:r w:rsidRPr="004578FA">
        <w:rPr>
          <w:rFonts w:eastAsia="Helvetica"/>
          <w:spacing w:val="-3"/>
        </w:rPr>
        <w:t xml:space="preserve"> </w:t>
      </w:r>
      <w:r w:rsidRPr="004578FA">
        <w:rPr>
          <w:rFonts w:eastAsia="Helvetica"/>
        </w:rPr>
        <w:t>purchased</w:t>
      </w:r>
      <w:r w:rsidRPr="004578FA">
        <w:rPr>
          <w:rFonts w:eastAsia="Helvetica"/>
          <w:spacing w:val="-3"/>
        </w:rPr>
        <w:t xml:space="preserve"> </w:t>
      </w:r>
      <w:r w:rsidRPr="004578FA">
        <w:rPr>
          <w:rFonts w:eastAsia="Helvetica"/>
        </w:rPr>
        <w:t>through</w:t>
      </w:r>
      <w:r w:rsidRPr="004578FA">
        <w:rPr>
          <w:rFonts w:eastAsia="Helvetica"/>
          <w:spacing w:val="-3"/>
        </w:rPr>
        <w:t xml:space="preserve"> </w:t>
      </w:r>
      <w:r w:rsidRPr="004578FA">
        <w:rPr>
          <w:rFonts w:eastAsia="Helvetica"/>
        </w:rPr>
        <w:t>an</w:t>
      </w:r>
      <w:r w:rsidRPr="004578FA">
        <w:rPr>
          <w:rFonts w:eastAsia="Helvetica"/>
          <w:spacing w:val="-3"/>
        </w:rPr>
        <w:t xml:space="preserve"> </w:t>
      </w:r>
      <w:r w:rsidRPr="004578FA">
        <w:rPr>
          <w:rFonts w:eastAsia="Helvetica"/>
        </w:rPr>
        <w:t>Office</w:t>
      </w:r>
      <w:r w:rsidRPr="004578FA">
        <w:rPr>
          <w:rFonts w:eastAsia="Helvetica"/>
          <w:spacing w:val="-3"/>
        </w:rPr>
        <w:t xml:space="preserve"> </w:t>
      </w:r>
      <w:r w:rsidRPr="004578FA">
        <w:rPr>
          <w:rFonts w:eastAsia="Helvetica"/>
        </w:rPr>
        <w:t>of</w:t>
      </w:r>
      <w:r w:rsidRPr="004578FA">
        <w:rPr>
          <w:rFonts w:eastAsia="Helvetica"/>
          <w:spacing w:val="-3"/>
        </w:rPr>
        <w:t xml:space="preserve"> </w:t>
      </w:r>
      <w:r w:rsidRPr="004578FA">
        <w:rPr>
          <w:rFonts w:eastAsia="Helvetica"/>
        </w:rPr>
        <w:t>Traffic</w:t>
      </w:r>
      <w:r w:rsidRPr="004578FA">
        <w:rPr>
          <w:rFonts w:eastAsia="Helvetica"/>
          <w:spacing w:val="-3"/>
        </w:rPr>
        <w:t xml:space="preserve"> </w:t>
      </w:r>
      <w:r w:rsidRPr="004578FA">
        <w:rPr>
          <w:rFonts w:eastAsia="Helvetica"/>
        </w:rPr>
        <w:lastRenderedPageBreak/>
        <w:t>Safety</w:t>
      </w:r>
      <w:r w:rsidRPr="004578FA">
        <w:rPr>
          <w:rFonts w:eastAsia="Helvetica"/>
          <w:spacing w:val="-3"/>
        </w:rPr>
        <w:t xml:space="preserve"> </w:t>
      </w:r>
      <w:r w:rsidRPr="004578FA">
        <w:rPr>
          <w:rFonts w:eastAsia="Helvetica"/>
        </w:rPr>
        <w:t>(OTS)</w:t>
      </w:r>
      <w:r w:rsidRPr="004578FA">
        <w:rPr>
          <w:rFonts w:eastAsia="Helvetica"/>
          <w:spacing w:val="-3"/>
        </w:rPr>
        <w:t xml:space="preserve"> </w:t>
      </w:r>
      <w:r w:rsidRPr="004578FA">
        <w:rPr>
          <w:rFonts w:eastAsia="Helvetica"/>
        </w:rPr>
        <w:t>Grant; reimbursement to occur upon delivery. Thank you to Chief Daniels for leading this successful grant effort.</w:t>
      </w:r>
    </w:p>
    <w:p w14:paraId="484B1E78" w14:textId="77777777" w:rsidR="004578FA" w:rsidRPr="004578FA" w:rsidRDefault="004578FA" w:rsidP="004578FA">
      <w:pPr>
        <w:widowControl w:val="0"/>
        <w:numPr>
          <w:ilvl w:val="0"/>
          <w:numId w:val="18"/>
        </w:numPr>
        <w:tabs>
          <w:tab w:val="left" w:pos="720"/>
        </w:tabs>
        <w:autoSpaceDE w:val="0"/>
        <w:autoSpaceDN w:val="0"/>
        <w:spacing w:before="160" w:line="206" w:lineRule="auto"/>
        <w:ind w:right="862"/>
        <w:rPr>
          <w:rFonts w:eastAsia="Helvetica"/>
        </w:rPr>
      </w:pPr>
      <w:r w:rsidRPr="004578FA">
        <w:rPr>
          <w:rFonts w:eastAsia="Helvetica"/>
        </w:rPr>
        <w:t>Tablet</w:t>
      </w:r>
      <w:r w:rsidRPr="004578FA">
        <w:rPr>
          <w:rFonts w:eastAsia="Helvetica"/>
          <w:spacing w:val="-3"/>
        </w:rPr>
        <w:t xml:space="preserve"> </w:t>
      </w:r>
      <w:r w:rsidRPr="004578FA">
        <w:rPr>
          <w:rFonts w:eastAsia="Helvetica"/>
        </w:rPr>
        <w:t>Command</w:t>
      </w:r>
      <w:r w:rsidRPr="004578FA">
        <w:rPr>
          <w:rFonts w:eastAsia="Helvetica"/>
          <w:spacing w:val="-3"/>
        </w:rPr>
        <w:t xml:space="preserve"> </w:t>
      </w:r>
      <w:r w:rsidRPr="004578FA">
        <w:rPr>
          <w:rFonts w:eastAsia="Helvetica"/>
        </w:rPr>
        <w:t>conversion</w:t>
      </w:r>
      <w:r w:rsidRPr="004578FA">
        <w:rPr>
          <w:rFonts w:eastAsia="Helvetica"/>
          <w:spacing w:val="-3"/>
        </w:rPr>
        <w:t xml:space="preserve"> </w:t>
      </w:r>
      <w:r w:rsidRPr="004578FA">
        <w:rPr>
          <w:rFonts w:eastAsia="Helvetica"/>
        </w:rPr>
        <w:t>from</w:t>
      </w:r>
      <w:r w:rsidRPr="004578FA">
        <w:rPr>
          <w:rFonts w:eastAsia="Helvetica"/>
          <w:spacing w:val="-3"/>
        </w:rPr>
        <w:t xml:space="preserve"> </w:t>
      </w:r>
      <w:r w:rsidRPr="004578FA">
        <w:rPr>
          <w:rFonts w:eastAsia="Helvetica"/>
        </w:rPr>
        <w:t>Radio</w:t>
      </w:r>
      <w:r w:rsidRPr="004578FA">
        <w:rPr>
          <w:rFonts w:eastAsia="Helvetica"/>
          <w:spacing w:val="-3"/>
        </w:rPr>
        <w:t xml:space="preserve"> </w:t>
      </w:r>
      <w:r w:rsidRPr="004578FA">
        <w:rPr>
          <w:rFonts w:eastAsia="Helvetica"/>
        </w:rPr>
        <w:t>Mobile</w:t>
      </w:r>
      <w:r w:rsidRPr="004578FA">
        <w:rPr>
          <w:rFonts w:eastAsia="Helvetica"/>
          <w:spacing w:val="-3"/>
        </w:rPr>
        <w:t xml:space="preserve"> </w:t>
      </w:r>
      <w:r w:rsidRPr="004578FA">
        <w:rPr>
          <w:rFonts w:eastAsia="Helvetica"/>
        </w:rPr>
        <w:t>continues;</w:t>
      </w:r>
      <w:r w:rsidRPr="004578FA">
        <w:rPr>
          <w:rFonts w:eastAsia="Helvetica"/>
          <w:spacing w:val="-3"/>
        </w:rPr>
        <w:t xml:space="preserve"> </w:t>
      </w:r>
      <w:r w:rsidRPr="004578FA">
        <w:rPr>
          <w:rFonts w:eastAsia="Helvetica"/>
        </w:rPr>
        <w:t>some</w:t>
      </w:r>
      <w:r w:rsidRPr="004578FA">
        <w:rPr>
          <w:rFonts w:eastAsia="Helvetica"/>
          <w:spacing w:val="-3"/>
        </w:rPr>
        <w:t xml:space="preserve"> </w:t>
      </w:r>
      <w:r w:rsidRPr="004578FA">
        <w:rPr>
          <w:rFonts w:eastAsia="Helvetica"/>
        </w:rPr>
        <w:t>iPad</w:t>
      </w:r>
      <w:r w:rsidRPr="004578FA">
        <w:rPr>
          <w:rFonts w:eastAsia="Helvetica"/>
          <w:spacing w:val="-3"/>
        </w:rPr>
        <w:t xml:space="preserve"> </w:t>
      </w:r>
      <w:r w:rsidRPr="004578FA">
        <w:rPr>
          <w:rFonts w:eastAsia="Helvetica"/>
        </w:rPr>
        <w:t>upgrades</w:t>
      </w:r>
      <w:r w:rsidRPr="004578FA">
        <w:rPr>
          <w:rFonts w:eastAsia="Helvetica"/>
          <w:spacing w:val="-3"/>
        </w:rPr>
        <w:t xml:space="preserve"> </w:t>
      </w:r>
      <w:r w:rsidRPr="004578FA">
        <w:rPr>
          <w:rFonts w:eastAsia="Helvetica"/>
        </w:rPr>
        <w:t>are</w:t>
      </w:r>
      <w:r w:rsidRPr="004578FA">
        <w:rPr>
          <w:rFonts w:eastAsia="Helvetica"/>
          <w:spacing w:val="-3"/>
        </w:rPr>
        <w:t xml:space="preserve"> </w:t>
      </w:r>
      <w:r w:rsidRPr="004578FA">
        <w:rPr>
          <w:rFonts w:eastAsia="Helvetica"/>
        </w:rPr>
        <w:t>required</w:t>
      </w:r>
      <w:r w:rsidRPr="004578FA">
        <w:rPr>
          <w:rFonts w:eastAsia="Helvetica"/>
          <w:spacing w:val="-3"/>
        </w:rPr>
        <w:t xml:space="preserve"> </w:t>
      </w:r>
      <w:r w:rsidRPr="004578FA">
        <w:rPr>
          <w:rFonts w:eastAsia="Helvetica"/>
        </w:rPr>
        <w:t>prior</w:t>
      </w:r>
      <w:r w:rsidRPr="004578FA">
        <w:rPr>
          <w:rFonts w:eastAsia="Helvetica"/>
          <w:spacing w:val="-3"/>
        </w:rPr>
        <w:t xml:space="preserve"> </w:t>
      </w:r>
      <w:r w:rsidRPr="004578FA">
        <w:rPr>
          <w:rFonts w:eastAsia="Helvetica"/>
        </w:rPr>
        <w:t>to</w:t>
      </w:r>
      <w:r w:rsidRPr="004578FA">
        <w:rPr>
          <w:rFonts w:eastAsia="Helvetica"/>
          <w:spacing w:val="-3"/>
        </w:rPr>
        <w:t xml:space="preserve"> </w:t>
      </w:r>
      <w:r w:rsidRPr="004578FA">
        <w:rPr>
          <w:rFonts w:eastAsia="Helvetica"/>
        </w:rPr>
        <w:t>full implementation as part of a countywide conversion with CAL FIRE and the U.S. Forest Service.</w:t>
      </w:r>
    </w:p>
    <w:p w14:paraId="04DCC58D" w14:textId="77777777" w:rsidR="004578FA" w:rsidRPr="004578FA" w:rsidRDefault="004578FA" w:rsidP="004578FA">
      <w:pPr>
        <w:widowControl w:val="0"/>
        <w:numPr>
          <w:ilvl w:val="0"/>
          <w:numId w:val="18"/>
        </w:numPr>
        <w:tabs>
          <w:tab w:val="left" w:pos="719"/>
        </w:tabs>
        <w:autoSpaceDE w:val="0"/>
        <w:autoSpaceDN w:val="0"/>
        <w:spacing w:before="134"/>
        <w:ind w:left="719" w:hanging="599"/>
        <w:rPr>
          <w:rFonts w:eastAsia="Helvetica"/>
        </w:rPr>
      </w:pPr>
      <w:r w:rsidRPr="004578FA">
        <w:rPr>
          <w:rFonts w:eastAsia="Helvetica"/>
        </w:rPr>
        <w:t xml:space="preserve">District will participate in the Annual Christmas Tree Lighting and the community Christmas </w:t>
      </w:r>
      <w:r w:rsidRPr="004578FA">
        <w:rPr>
          <w:rFonts w:eastAsia="Helvetica"/>
          <w:spacing w:val="-2"/>
        </w:rPr>
        <w:t>Parade.</w:t>
      </w:r>
    </w:p>
    <w:p w14:paraId="18A6C7FB" w14:textId="77777777" w:rsidR="00111CD2" w:rsidRDefault="00111CD2" w:rsidP="0089251B">
      <w:pPr>
        <w:ind w:right="-180"/>
      </w:pPr>
    </w:p>
    <w:p w14:paraId="64687036" w14:textId="77777777" w:rsidR="0043553A" w:rsidRPr="008C49ED" w:rsidRDefault="0043553A" w:rsidP="0089251B">
      <w:pPr>
        <w:ind w:right="-180"/>
      </w:pPr>
    </w:p>
    <w:p w14:paraId="7C089BF1" w14:textId="0945B338" w:rsidR="009719DB" w:rsidRPr="0040608A" w:rsidRDefault="009719DB" w:rsidP="009719DB">
      <w:pPr>
        <w:ind w:right="-180"/>
        <w:rPr>
          <w:b/>
          <w:u w:val="single"/>
        </w:rPr>
      </w:pPr>
      <w:r>
        <w:rPr>
          <w:b/>
        </w:rPr>
        <w:t xml:space="preserve">      </w:t>
      </w:r>
      <w:r w:rsidR="0089251B">
        <w:rPr>
          <w:b/>
        </w:rPr>
        <w:t>1</w:t>
      </w:r>
      <w:r w:rsidR="00051BAC">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1BFABB7A" w:rsidR="009719DB" w:rsidRDefault="009719DB" w:rsidP="009719DB">
      <w:pPr>
        <w:ind w:left="2880" w:right="-180" w:hanging="1800"/>
      </w:pPr>
      <w:r>
        <w:t>Brunton:</w:t>
      </w:r>
      <w:r w:rsidR="005D6E35">
        <w:tab/>
      </w:r>
      <w:r w:rsidR="004578FA">
        <w:t>None</w:t>
      </w:r>
      <w:r>
        <w:tab/>
      </w:r>
    </w:p>
    <w:p w14:paraId="2D11E3E7" w14:textId="77777777" w:rsidR="009719DB" w:rsidRPr="00F73547" w:rsidRDefault="009719DB" w:rsidP="009719DB">
      <w:pPr>
        <w:ind w:right="-180"/>
      </w:pPr>
      <w:r>
        <w:t xml:space="preserve"> </w:t>
      </w:r>
    </w:p>
    <w:p w14:paraId="2260D49C" w14:textId="59F4AB8B" w:rsidR="009719DB" w:rsidRDefault="009719DB" w:rsidP="009719DB">
      <w:pPr>
        <w:ind w:left="2880" w:right="-180" w:hanging="2880"/>
      </w:pPr>
      <w:r>
        <w:t xml:space="preserve">                  Ogan:</w:t>
      </w:r>
      <w:r>
        <w:tab/>
      </w:r>
      <w:r w:rsidR="003C5BD9">
        <w:t xml:space="preserve">None </w:t>
      </w:r>
    </w:p>
    <w:p w14:paraId="77C92748" w14:textId="77777777" w:rsidR="009719DB" w:rsidRDefault="009719DB" w:rsidP="009719DB">
      <w:pPr>
        <w:ind w:right="-180"/>
      </w:pPr>
    </w:p>
    <w:p w14:paraId="7AF4E159" w14:textId="37D9778C" w:rsidR="009719DB" w:rsidRDefault="009719DB" w:rsidP="009719DB">
      <w:pPr>
        <w:ind w:left="2880" w:right="-180" w:hanging="1800"/>
      </w:pPr>
      <w:r>
        <w:t xml:space="preserve">Kaiserman:   </w:t>
      </w:r>
      <w:r w:rsidR="00806F8A">
        <w:tab/>
        <w:t>Director Kaiserman stated he reached out to the California F</w:t>
      </w:r>
      <w:r w:rsidR="00381D48">
        <w:t>i</w:t>
      </w:r>
      <w:r w:rsidR="00806F8A">
        <w:t>re Chiefs Association to see what they are doing legislatively.  Chief Cordero</w:t>
      </w:r>
      <w:r w:rsidR="004578FA">
        <w:t xml:space="preserve"> is going to</w:t>
      </w:r>
      <w:r w:rsidR="00806F8A">
        <w:t xml:space="preserve"> look into memberships. </w:t>
      </w:r>
    </w:p>
    <w:p w14:paraId="1F761EA0" w14:textId="77777777" w:rsidR="009719DB" w:rsidRDefault="009719DB" w:rsidP="009719DB">
      <w:pPr>
        <w:ind w:left="2250" w:right="-180" w:hanging="2250"/>
      </w:pPr>
    </w:p>
    <w:p w14:paraId="1181AD61" w14:textId="64703315" w:rsidR="009719DB" w:rsidRDefault="009719DB" w:rsidP="009719DB">
      <w:pPr>
        <w:ind w:left="2880" w:right="-180" w:hanging="1800"/>
      </w:pPr>
      <w:r>
        <w:t>Edmiston:</w:t>
      </w:r>
      <w:r>
        <w:tab/>
      </w:r>
      <w:r w:rsidR="00EB798C">
        <w:t>N</w:t>
      </w:r>
      <w:r w:rsidR="00196F69">
        <w:t>one</w:t>
      </w:r>
    </w:p>
    <w:p w14:paraId="36E52021" w14:textId="77777777" w:rsidR="009719DB" w:rsidRDefault="009719DB" w:rsidP="009719DB">
      <w:pPr>
        <w:ind w:left="2880" w:right="-180" w:hanging="1800"/>
      </w:pPr>
    </w:p>
    <w:p w14:paraId="4E811990" w14:textId="3BDE0F34" w:rsidR="009719DB" w:rsidRPr="007C2D1C" w:rsidRDefault="009719DB" w:rsidP="007C2D1C">
      <w:pPr>
        <w:ind w:left="2880" w:right="-180" w:hanging="1800"/>
      </w:pPr>
      <w:r>
        <w:t xml:space="preserve">Gilchrest:  </w:t>
      </w:r>
      <w:r w:rsidR="00333C71">
        <w:tab/>
      </w:r>
      <w:r w:rsidR="003C5BD9">
        <w:t>None</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3A217ED6" w:rsidR="00145B0B" w:rsidRDefault="0089251B" w:rsidP="005D6E35">
      <w:pPr>
        <w:tabs>
          <w:tab w:val="num" w:pos="4320"/>
        </w:tabs>
        <w:ind w:left="1080" w:right="-180"/>
      </w:pPr>
      <w:r>
        <w:t>Next regularly scheduled Board Mee</w:t>
      </w:r>
      <w:r w:rsidR="00662E6D">
        <w:t xml:space="preserve">ting – </w:t>
      </w:r>
      <w:r w:rsidR="00705C79">
        <w:t xml:space="preserve">January 15, 2025. </w:t>
      </w:r>
      <w:r w:rsidR="000B4804">
        <w:t xml:space="preserve"> </w:t>
      </w:r>
    </w:p>
    <w:p w14:paraId="3F0464BA" w14:textId="77777777" w:rsidR="0089251B" w:rsidRPr="00350E11" w:rsidRDefault="0089251B" w:rsidP="0089251B">
      <w:pPr>
        <w:ind w:right="-180"/>
      </w:pPr>
      <w:r>
        <w:tab/>
      </w:r>
    </w:p>
    <w:p w14:paraId="269907B7" w14:textId="2E3CBB79"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w:t>
      </w:r>
      <w:r w:rsidR="00806F8A">
        <w:rPr>
          <w:i/>
        </w:rPr>
        <w:t>25 P.</w:t>
      </w:r>
      <w:r w:rsidRPr="00D31D85">
        <w:rPr>
          <w:i/>
        </w:rPr>
        <w:t>M.</w:t>
      </w:r>
      <w:r>
        <w:rPr>
          <w:i/>
        </w:rPr>
        <w:t xml:space="preserve"> it was moved by Director </w:t>
      </w:r>
      <w:r w:rsidR="00806F8A">
        <w:rPr>
          <w:i/>
        </w:rPr>
        <w:t xml:space="preserve">Brunton </w:t>
      </w:r>
      <w:r>
        <w:rPr>
          <w:i/>
        </w:rPr>
        <w:t>and seconded by Director</w:t>
      </w:r>
      <w:r w:rsidR="00F65D35">
        <w:rPr>
          <w:i/>
        </w:rPr>
        <w:t xml:space="preserve"> </w:t>
      </w:r>
      <w:r w:rsidR="00806F8A">
        <w:rPr>
          <w:i/>
        </w:rPr>
        <w:t>Ogan</w:t>
      </w:r>
      <w:r w:rsidR="003C5BD9">
        <w:rPr>
          <w:i/>
        </w:rPr>
        <w:t xml:space="preserve"> </w:t>
      </w:r>
      <w:r w:rsidR="008C49ED">
        <w:rPr>
          <w:i/>
        </w:rPr>
        <w:t>to</w:t>
      </w:r>
      <w:r>
        <w:rPr>
          <w:i/>
        </w:rPr>
        <w:t xml:space="preserve"> adjourn; all in favor</w:t>
      </w:r>
      <w:bookmarkStart w:id="11" w:name="OLE_LINK1"/>
      <w:bookmarkStart w:id="12" w:name="OLE_LINK2"/>
      <w:r>
        <w:rPr>
          <w:i/>
        </w:rPr>
        <w:t>.</w:t>
      </w:r>
    </w:p>
    <w:bookmarkEnd w:id="11"/>
    <w:bookmarkEnd w:id="12"/>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headerReference w:type="default" r:id="rId9"/>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10"/>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A69F" w14:textId="77777777" w:rsidR="00B92601" w:rsidRDefault="00B92601">
      <w:r>
        <w:separator/>
      </w:r>
    </w:p>
  </w:endnote>
  <w:endnote w:type="continuationSeparator" w:id="0">
    <w:p w14:paraId="6674B738" w14:textId="77777777" w:rsidR="00B92601" w:rsidRDefault="00B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5CD8" w14:textId="77777777" w:rsidR="00B92601" w:rsidRDefault="00B92601">
      <w:r>
        <w:separator/>
      </w:r>
    </w:p>
  </w:footnote>
  <w:footnote w:type="continuationSeparator" w:id="0">
    <w:p w14:paraId="38835102" w14:textId="77777777" w:rsidR="00B92601" w:rsidRDefault="00B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81F6D"/>
    <w:multiLevelType w:val="hybridMultilevel"/>
    <w:tmpl w:val="9E628C18"/>
    <w:lvl w:ilvl="0" w:tplc="F17E2AB6">
      <w:numFmt w:val="bullet"/>
      <w:lvlText w:val="•"/>
      <w:lvlJc w:val="left"/>
      <w:pPr>
        <w:ind w:left="720" w:hanging="600"/>
      </w:pPr>
      <w:rPr>
        <w:rFonts w:ascii="Helvetica" w:eastAsia="Helvetica" w:hAnsi="Helvetica" w:cs="Helvetica" w:hint="default"/>
        <w:b w:val="0"/>
        <w:bCs w:val="0"/>
        <w:i w:val="0"/>
        <w:iCs w:val="0"/>
        <w:spacing w:val="0"/>
        <w:w w:val="100"/>
        <w:position w:val="-3"/>
        <w:sz w:val="24"/>
        <w:szCs w:val="24"/>
        <w:lang w:val="en-US" w:eastAsia="en-US" w:bidi="ar-SA"/>
      </w:rPr>
    </w:lvl>
    <w:lvl w:ilvl="1" w:tplc="F7A2A4F8">
      <w:numFmt w:val="bullet"/>
      <w:lvlText w:val="•"/>
      <w:lvlJc w:val="left"/>
      <w:pPr>
        <w:ind w:left="1728" w:hanging="600"/>
      </w:pPr>
      <w:rPr>
        <w:rFonts w:hint="default"/>
        <w:lang w:val="en-US" w:eastAsia="en-US" w:bidi="ar-SA"/>
      </w:rPr>
    </w:lvl>
    <w:lvl w:ilvl="2" w:tplc="332C6ACC">
      <w:numFmt w:val="bullet"/>
      <w:lvlText w:val="•"/>
      <w:lvlJc w:val="left"/>
      <w:pPr>
        <w:ind w:left="2736" w:hanging="600"/>
      </w:pPr>
      <w:rPr>
        <w:rFonts w:hint="default"/>
        <w:lang w:val="en-US" w:eastAsia="en-US" w:bidi="ar-SA"/>
      </w:rPr>
    </w:lvl>
    <w:lvl w:ilvl="3" w:tplc="B3C874D0">
      <w:numFmt w:val="bullet"/>
      <w:lvlText w:val="•"/>
      <w:lvlJc w:val="left"/>
      <w:pPr>
        <w:ind w:left="3744" w:hanging="600"/>
      </w:pPr>
      <w:rPr>
        <w:rFonts w:hint="default"/>
        <w:lang w:val="en-US" w:eastAsia="en-US" w:bidi="ar-SA"/>
      </w:rPr>
    </w:lvl>
    <w:lvl w:ilvl="4" w:tplc="D7B83AEC">
      <w:numFmt w:val="bullet"/>
      <w:lvlText w:val="•"/>
      <w:lvlJc w:val="left"/>
      <w:pPr>
        <w:ind w:left="4752" w:hanging="600"/>
      </w:pPr>
      <w:rPr>
        <w:rFonts w:hint="default"/>
        <w:lang w:val="en-US" w:eastAsia="en-US" w:bidi="ar-SA"/>
      </w:rPr>
    </w:lvl>
    <w:lvl w:ilvl="5" w:tplc="CE4CAECC">
      <w:numFmt w:val="bullet"/>
      <w:lvlText w:val="•"/>
      <w:lvlJc w:val="left"/>
      <w:pPr>
        <w:ind w:left="5760" w:hanging="600"/>
      </w:pPr>
      <w:rPr>
        <w:rFonts w:hint="default"/>
        <w:lang w:val="en-US" w:eastAsia="en-US" w:bidi="ar-SA"/>
      </w:rPr>
    </w:lvl>
    <w:lvl w:ilvl="6" w:tplc="38D006F2">
      <w:numFmt w:val="bullet"/>
      <w:lvlText w:val="•"/>
      <w:lvlJc w:val="left"/>
      <w:pPr>
        <w:ind w:left="6768" w:hanging="600"/>
      </w:pPr>
      <w:rPr>
        <w:rFonts w:hint="default"/>
        <w:lang w:val="en-US" w:eastAsia="en-US" w:bidi="ar-SA"/>
      </w:rPr>
    </w:lvl>
    <w:lvl w:ilvl="7" w:tplc="C944C768">
      <w:numFmt w:val="bullet"/>
      <w:lvlText w:val="•"/>
      <w:lvlJc w:val="left"/>
      <w:pPr>
        <w:ind w:left="7776" w:hanging="600"/>
      </w:pPr>
      <w:rPr>
        <w:rFonts w:hint="default"/>
        <w:lang w:val="en-US" w:eastAsia="en-US" w:bidi="ar-SA"/>
      </w:rPr>
    </w:lvl>
    <w:lvl w:ilvl="8" w:tplc="9A88D4C8">
      <w:numFmt w:val="bullet"/>
      <w:lvlText w:val="•"/>
      <w:lvlJc w:val="left"/>
      <w:pPr>
        <w:ind w:left="8784" w:hanging="600"/>
      </w:pPr>
      <w:rPr>
        <w:rFonts w:hint="default"/>
        <w:lang w:val="en-US" w:eastAsia="en-US" w:bidi="ar-SA"/>
      </w:rPr>
    </w:lvl>
  </w:abstractNum>
  <w:abstractNum w:abstractNumId="3"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05740"/>
    <w:multiLevelType w:val="hybridMultilevel"/>
    <w:tmpl w:val="D18C60E2"/>
    <w:lvl w:ilvl="0" w:tplc="4EE8690C">
      <w:numFmt w:val="bullet"/>
      <w:lvlText w:val="•"/>
      <w:lvlJc w:val="left"/>
      <w:pPr>
        <w:ind w:left="120" w:hanging="197"/>
      </w:pPr>
      <w:rPr>
        <w:rFonts w:ascii="Helvetica" w:eastAsia="Helvetica" w:hAnsi="Helvetica" w:cs="Helvetica" w:hint="default"/>
        <w:b w:val="0"/>
        <w:bCs w:val="0"/>
        <w:i w:val="0"/>
        <w:iCs w:val="0"/>
        <w:spacing w:val="0"/>
        <w:w w:val="100"/>
        <w:sz w:val="22"/>
        <w:szCs w:val="22"/>
        <w:lang w:val="en-US" w:eastAsia="en-US" w:bidi="ar-SA"/>
      </w:rPr>
    </w:lvl>
    <w:lvl w:ilvl="1" w:tplc="745A39D4">
      <w:numFmt w:val="bullet"/>
      <w:lvlText w:val="•"/>
      <w:lvlJc w:val="left"/>
      <w:pPr>
        <w:ind w:left="1116" w:hanging="197"/>
      </w:pPr>
      <w:rPr>
        <w:lang w:val="en-US" w:eastAsia="en-US" w:bidi="ar-SA"/>
      </w:rPr>
    </w:lvl>
    <w:lvl w:ilvl="2" w:tplc="E126EB58">
      <w:numFmt w:val="bullet"/>
      <w:lvlText w:val="•"/>
      <w:lvlJc w:val="left"/>
      <w:pPr>
        <w:ind w:left="2112" w:hanging="197"/>
      </w:pPr>
      <w:rPr>
        <w:lang w:val="en-US" w:eastAsia="en-US" w:bidi="ar-SA"/>
      </w:rPr>
    </w:lvl>
    <w:lvl w:ilvl="3" w:tplc="0C8CA472">
      <w:numFmt w:val="bullet"/>
      <w:lvlText w:val="•"/>
      <w:lvlJc w:val="left"/>
      <w:pPr>
        <w:ind w:left="3108" w:hanging="197"/>
      </w:pPr>
      <w:rPr>
        <w:lang w:val="en-US" w:eastAsia="en-US" w:bidi="ar-SA"/>
      </w:rPr>
    </w:lvl>
    <w:lvl w:ilvl="4" w:tplc="28ACDAE6">
      <w:numFmt w:val="bullet"/>
      <w:lvlText w:val="•"/>
      <w:lvlJc w:val="left"/>
      <w:pPr>
        <w:ind w:left="4104" w:hanging="197"/>
      </w:pPr>
      <w:rPr>
        <w:lang w:val="en-US" w:eastAsia="en-US" w:bidi="ar-SA"/>
      </w:rPr>
    </w:lvl>
    <w:lvl w:ilvl="5" w:tplc="5890DD02">
      <w:numFmt w:val="bullet"/>
      <w:lvlText w:val="•"/>
      <w:lvlJc w:val="left"/>
      <w:pPr>
        <w:ind w:left="5100" w:hanging="197"/>
      </w:pPr>
      <w:rPr>
        <w:lang w:val="en-US" w:eastAsia="en-US" w:bidi="ar-SA"/>
      </w:rPr>
    </w:lvl>
    <w:lvl w:ilvl="6" w:tplc="36281A32">
      <w:numFmt w:val="bullet"/>
      <w:lvlText w:val="•"/>
      <w:lvlJc w:val="left"/>
      <w:pPr>
        <w:ind w:left="6096" w:hanging="197"/>
      </w:pPr>
      <w:rPr>
        <w:lang w:val="en-US" w:eastAsia="en-US" w:bidi="ar-SA"/>
      </w:rPr>
    </w:lvl>
    <w:lvl w:ilvl="7" w:tplc="661EEDE8">
      <w:numFmt w:val="bullet"/>
      <w:lvlText w:val="•"/>
      <w:lvlJc w:val="left"/>
      <w:pPr>
        <w:ind w:left="7092" w:hanging="197"/>
      </w:pPr>
      <w:rPr>
        <w:lang w:val="en-US" w:eastAsia="en-US" w:bidi="ar-SA"/>
      </w:rPr>
    </w:lvl>
    <w:lvl w:ilvl="8" w:tplc="706E905A">
      <w:numFmt w:val="bullet"/>
      <w:lvlText w:val="•"/>
      <w:lvlJc w:val="left"/>
      <w:pPr>
        <w:ind w:left="8088" w:hanging="197"/>
      </w:pPr>
      <w:rPr>
        <w:lang w:val="en-US" w:eastAsia="en-US" w:bidi="ar-SA"/>
      </w:rPr>
    </w:lvl>
  </w:abstractNum>
  <w:abstractNum w:abstractNumId="8"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9"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12"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C0790A"/>
    <w:multiLevelType w:val="hybridMultilevel"/>
    <w:tmpl w:val="045221CC"/>
    <w:lvl w:ilvl="0" w:tplc="45A2D9B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DD29F7"/>
    <w:multiLevelType w:val="hybridMultilevel"/>
    <w:tmpl w:val="DFE4D2EE"/>
    <w:lvl w:ilvl="0" w:tplc="0409000F">
      <w:start w:val="6"/>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14496"/>
    <w:multiLevelType w:val="hybridMultilevel"/>
    <w:tmpl w:val="84DEE232"/>
    <w:lvl w:ilvl="0" w:tplc="21FC48DE">
      <w:start w:val="1"/>
      <w:numFmt w:val="upperLetter"/>
      <w:lvlText w:val="%1."/>
      <w:lvlJc w:val="left"/>
      <w:pPr>
        <w:ind w:left="720" w:hanging="360"/>
      </w:pPr>
      <w:rPr>
        <w:rFonts w:hint="default"/>
        <w:b/>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0"/>
  </w:num>
  <w:num w:numId="2" w16cid:durableId="1732195412">
    <w:abstractNumId w:val="17"/>
  </w:num>
  <w:num w:numId="3" w16cid:durableId="2020426051">
    <w:abstractNumId w:val="12"/>
  </w:num>
  <w:num w:numId="4" w16cid:durableId="1761565547">
    <w:abstractNumId w:val="13"/>
  </w:num>
  <w:num w:numId="5" w16cid:durableId="1156384921">
    <w:abstractNumId w:val="4"/>
  </w:num>
  <w:num w:numId="6" w16cid:durableId="433595682">
    <w:abstractNumId w:val="6"/>
  </w:num>
  <w:num w:numId="7" w16cid:durableId="1425879193">
    <w:abstractNumId w:val="16"/>
  </w:num>
  <w:num w:numId="8" w16cid:durableId="1395271782">
    <w:abstractNumId w:val="15"/>
  </w:num>
  <w:num w:numId="9" w16cid:durableId="1199199035">
    <w:abstractNumId w:val="9"/>
  </w:num>
  <w:num w:numId="10" w16cid:durableId="967010797">
    <w:abstractNumId w:val="3"/>
  </w:num>
  <w:num w:numId="11" w16cid:durableId="562642267">
    <w:abstractNumId w:val="1"/>
  </w:num>
  <w:num w:numId="12" w16cid:durableId="1906334821">
    <w:abstractNumId w:val="10"/>
  </w:num>
  <w:num w:numId="13" w16cid:durableId="1819298676">
    <w:abstractNumId w:val="11"/>
  </w:num>
  <w:num w:numId="14" w16cid:durableId="665938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8"/>
  </w:num>
  <w:num w:numId="16" w16cid:durableId="831871497">
    <w:abstractNumId w:val="7"/>
  </w:num>
  <w:num w:numId="17" w16cid:durableId="2036034304">
    <w:abstractNumId w:val="14"/>
  </w:num>
  <w:num w:numId="18" w16cid:durableId="181667698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CD2"/>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775"/>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1B55"/>
    <w:rsid w:val="00252068"/>
    <w:rsid w:val="002522C1"/>
    <w:rsid w:val="00252958"/>
    <w:rsid w:val="00254B3B"/>
    <w:rsid w:val="0025708B"/>
    <w:rsid w:val="00257B69"/>
    <w:rsid w:val="00257C2C"/>
    <w:rsid w:val="002602E7"/>
    <w:rsid w:val="00260339"/>
    <w:rsid w:val="002608AD"/>
    <w:rsid w:val="002610D2"/>
    <w:rsid w:val="0026127B"/>
    <w:rsid w:val="0026185F"/>
    <w:rsid w:val="00263030"/>
    <w:rsid w:val="0026360B"/>
    <w:rsid w:val="00264504"/>
    <w:rsid w:val="00264D4B"/>
    <w:rsid w:val="00265235"/>
    <w:rsid w:val="002652FB"/>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1D48"/>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BD9"/>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2F1"/>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578FA"/>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2B41"/>
    <w:rsid w:val="004E33B2"/>
    <w:rsid w:val="004E35BC"/>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1FB0"/>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3F7"/>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2D94"/>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05E"/>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46DB5"/>
    <w:rsid w:val="00651C35"/>
    <w:rsid w:val="00652473"/>
    <w:rsid w:val="00652F15"/>
    <w:rsid w:val="006534D6"/>
    <w:rsid w:val="0065374C"/>
    <w:rsid w:val="00653CB4"/>
    <w:rsid w:val="00653D49"/>
    <w:rsid w:val="00654589"/>
    <w:rsid w:val="00654E68"/>
    <w:rsid w:val="006558C4"/>
    <w:rsid w:val="0065658B"/>
    <w:rsid w:val="0066269B"/>
    <w:rsid w:val="00662E6D"/>
    <w:rsid w:val="0066325E"/>
    <w:rsid w:val="00664784"/>
    <w:rsid w:val="00665D0C"/>
    <w:rsid w:val="0066771C"/>
    <w:rsid w:val="0067024A"/>
    <w:rsid w:val="0067029A"/>
    <w:rsid w:val="00670DFA"/>
    <w:rsid w:val="00671427"/>
    <w:rsid w:val="00672126"/>
    <w:rsid w:val="00673A0A"/>
    <w:rsid w:val="00673BB2"/>
    <w:rsid w:val="00674C94"/>
    <w:rsid w:val="0067509E"/>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05C7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2F32"/>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3329"/>
    <w:rsid w:val="00804CC4"/>
    <w:rsid w:val="00804CD9"/>
    <w:rsid w:val="0080560E"/>
    <w:rsid w:val="00805685"/>
    <w:rsid w:val="00805805"/>
    <w:rsid w:val="00805D95"/>
    <w:rsid w:val="00806414"/>
    <w:rsid w:val="00806CD7"/>
    <w:rsid w:val="00806F8A"/>
    <w:rsid w:val="0080724F"/>
    <w:rsid w:val="00810369"/>
    <w:rsid w:val="00813AB6"/>
    <w:rsid w:val="00815456"/>
    <w:rsid w:val="008158BD"/>
    <w:rsid w:val="00816E85"/>
    <w:rsid w:val="00820710"/>
    <w:rsid w:val="00820EC5"/>
    <w:rsid w:val="008216F1"/>
    <w:rsid w:val="00821C75"/>
    <w:rsid w:val="00823C00"/>
    <w:rsid w:val="008248EE"/>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3B9"/>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CEB"/>
    <w:rsid w:val="00927D3A"/>
    <w:rsid w:val="00930153"/>
    <w:rsid w:val="0093101C"/>
    <w:rsid w:val="009317E9"/>
    <w:rsid w:val="00931B4C"/>
    <w:rsid w:val="009330BD"/>
    <w:rsid w:val="00935218"/>
    <w:rsid w:val="00935C17"/>
    <w:rsid w:val="009373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1D"/>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5FFB"/>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9F7BCD"/>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BF8"/>
    <w:rsid w:val="00A65E73"/>
    <w:rsid w:val="00A67345"/>
    <w:rsid w:val="00A675C7"/>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75"/>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4F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CB0"/>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37EFB"/>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48E"/>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4578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1"/>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578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s/85496310157/invitations?signature=4ORI0dSJq8OwEkNh0Fr2Ci3y0PZGHTJoWCWoXJNWs-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1285</Words>
  <Characters>7715</Characters>
  <Application>Microsoft Office Word</Application>
  <DocSecurity>0</DocSecurity>
  <Lines>339</Lines>
  <Paragraphs>179</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9</cp:revision>
  <cp:lastPrinted>2024-11-16T21:45:00Z</cp:lastPrinted>
  <dcterms:created xsi:type="dcterms:W3CDTF">2025-11-20T21:28:00Z</dcterms:created>
  <dcterms:modified xsi:type="dcterms:W3CDTF">2026-01-13T19:17:00Z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