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B01E" w14:textId="77777777" w:rsidR="00E87F52" w:rsidRDefault="00E87F52" w:rsidP="001220DF">
      <w:pPr>
        <w:rPr>
          <w:b/>
        </w:rPr>
      </w:pPr>
    </w:p>
    <w:p w14:paraId="50A33AA6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210DE4A6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>EL DORADO COUNTY FIRE PROTECTION DISTRICT</w:t>
      </w:r>
    </w:p>
    <w:p w14:paraId="2D096ED3" w14:textId="77777777" w:rsidR="00E87F52" w:rsidRDefault="00462FCE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 xml:space="preserve"> </w:t>
      </w:r>
      <w:r w:rsidR="00E87F52">
        <w:rPr>
          <w:b/>
        </w:rPr>
        <w:t>BOARD MEETING</w:t>
      </w:r>
    </w:p>
    <w:p w14:paraId="5DED692C" w14:textId="77777777" w:rsidR="00E87F52" w:rsidRDefault="00E87F52" w:rsidP="00C60CB2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57A8B567" w14:textId="7455062A" w:rsidR="00E439D7" w:rsidRPr="00D82D01" w:rsidRDefault="005E59C0" w:rsidP="00D82D01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  <w:r>
        <w:rPr>
          <w:b/>
        </w:rPr>
        <w:t>J</w:t>
      </w:r>
      <w:r w:rsidR="00171FC7">
        <w:rPr>
          <w:b/>
        </w:rPr>
        <w:t>uly 20</w:t>
      </w:r>
      <w:r>
        <w:rPr>
          <w:b/>
        </w:rPr>
        <w:t>, 2023</w:t>
      </w:r>
    </w:p>
    <w:p w14:paraId="19C5C1E9" w14:textId="628F85BB" w:rsidR="003076ED" w:rsidRDefault="009B6DFD" w:rsidP="003076ED">
      <w:pPr>
        <w:jc w:val="center"/>
      </w:pPr>
      <w:r>
        <w:t>1</w:t>
      </w:r>
      <w:r w:rsidR="003B6A61">
        <w:t>:</w:t>
      </w:r>
      <w:r w:rsidR="00171FC7">
        <w:t>30</w:t>
      </w:r>
      <w:r w:rsidR="001E66EA">
        <w:t xml:space="preserve"> P.M.</w:t>
      </w:r>
      <w:r w:rsidR="00E27928">
        <w:t xml:space="preserve"> Open Session</w:t>
      </w:r>
    </w:p>
    <w:p w14:paraId="10BA907C" w14:textId="3FF597AA" w:rsidR="00171FC7" w:rsidRDefault="00E439D7" w:rsidP="00171FC7">
      <w:pPr>
        <w:jc w:val="center"/>
      </w:pPr>
      <w:r>
        <w:tab/>
      </w:r>
    </w:p>
    <w:p w14:paraId="6045AD0D" w14:textId="77777777" w:rsidR="00171FC7" w:rsidRDefault="00171FC7" w:rsidP="00171FC7">
      <w:pPr>
        <w:jc w:val="center"/>
      </w:pPr>
      <w:r>
        <w:t>Join Zoom Meeting</w:t>
      </w:r>
    </w:p>
    <w:p w14:paraId="6C0CBAEA" w14:textId="6E223611" w:rsidR="00171FC7" w:rsidRDefault="008F7493" w:rsidP="00171FC7">
      <w:pPr>
        <w:jc w:val="center"/>
      </w:pPr>
      <w:hyperlink r:id="rId8" w:history="1">
        <w:r w:rsidR="00171FC7" w:rsidRPr="00127739">
          <w:rPr>
            <w:rStyle w:val="Hyperlink"/>
          </w:rPr>
          <w:t>https://us02web.zoom.us/j/83273062162?pwd=MTh0N1RYVUgwbUY4N3pxdWpiMU9HQT09</w:t>
        </w:r>
      </w:hyperlink>
      <w:r w:rsidR="00171FC7">
        <w:t xml:space="preserve"> </w:t>
      </w:r>
    </w:p>
    <w:p w14:paraId="3F6B9220" w14:textId="77777777" w:rsidR="00171FC7" w:rsidRDefault="00171FC7" w:rsidP="00171FC7">
      <w:pPr>
        <w:jc w:val="center"/>
      </w:pPr>
    </w:p>
    <w:p w14:paraId="1CD1BDDA" w14:textId="77777777" w:rsidR="00171FC7" w:rsidRDefault="00171FC7" w:rsidP="00171FC7">
      <w:pPr>
        <w:jc w:val="center"/>
      </w:pPr>
      <w:r>
        <w:t>Meeting ID: 832 7306 2162</w:t>
      </w:r>
    </w:p>
    <w:p w14:paraId="63ABC7DB" w14:textId="00D4F96D" w:rsidR="00171FC7" w:rsidRDefault="00171FC7" w:rsidP="00171FC7">
      <w:pPr>
        <w:jc w:val="center"/>
      </w:pPr>
      <w:r>
        <w:t>Passcode: 278100</w:t>
      </w:r>
    </w:p>
    <w:p w14:paraId="501EF6B2" w14:textId="77777777" w:rsidR="00171FC7" w:rsidRDefault="00171FC7" w:rsidP="00171FC7">
      <w:pPr>
        <w:jc w:val="center"/>
      </w:pPr>
    </w:p>
    <w:p w14:paraId="4EEAF835" w14:textId="77777777" w:rsidR="00171FC7" w:rsidRDefault="00171FC7" w:rsidP="00171FC7">
      <w:pPr>
        <w:jc w:val="center"/>
      </w:pPr>
      <w:r>
        <w:t>One tap mobile</w:t>
      </w:r>
    </w:p>
    <w:p w14:paraId="53606998" w14:textId="177916E7" w:rsidR="00171FC7" w:rsidRDefault="00171FC7" w:rsidP="00171FC7">
      <w:pPr>
        <w:jc w:val="center"/>
      </w:pPr>
      <w:r>
        <w:t>1(669)444-9171</w:t>
      </w:r>
    </w:p>
    <w:p w14:paraId="64053A87" w14:textId="77777777" w:rsidR="00171FC7" w:rsidRPr="000B455D" w:rsidRDefault="00171FC7" w:rsidP="000B455D">
      <w:pPr>
        <w:jc w:val="center"/>
      </w:pPr>
    </w:p>
    <w:p w14:paraId="431F9F1F" w14:textId="77777777" w:rsidR="004A66BC" w:rsidRPr="003E1DDD" w:rsidRDefault="004A66BC" w:rsidP="004A66B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Fire Chief, Tim Cordero</w:t>
      </w:r>
    </w:p>
    <w:p w14:paraId="2F2839DC" w14:textId="77777777" w:rsidR="00E87F52" w:rsidRDefault="00E87F52" w:rsidP="00A8055D">
      <w:pPr>
        <w:pBdr>
          <w:top w:val="thickThinLargeGap" w:sz="24" w:space="0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jc w:val="center"/>
        <w:rPr>
          <w:b/>
        </w:rPr>
      </w:pPr>
    </w:p>
    <w:p w14:paraId="3851C868" w14:textId="77777777" w:rsidR="004E4C4F" w:rsidRDefault="004E4C4F" w:rsidP="00E439D7">
      <w:pPr>
        <w:rPr>
          <w:b/>
        </w:rPr>
      </w:pPr>
    </w:p>
    <w:p w14:paraId="008B2CD2" w14:textId="271CBBA3" w:rsidR="005E59C0" w:rsidRDefault="005E59C0" w:rsidP="005E59C0">
      <w:pPr>
        <w:rPr>
          <w:b/>
        </w:rPr>
      </w:pPr>
      <w:r>
        <w:rPr>
          <w:b/>
        </w:rPr>
        <w:t>1:30 P.M.  OPEN SESSION</w:t>
      </w:r>
    </w:p>
    <w:p w14:paraId="7643297C" w14:textId="77777777" w:rsidR="005E59C0" w:rsidRDefault="005E59C0" w:rsidP="005E59C0">
      <w:pPr>
        <w:pStyle w:val="ListParagraph"/>
        <w:numPr>
          <w:ilvl w:val="0"/>
          <w:numId w:val="27"/>
        </w:numPr>
        <w:rPr>
          <w:b/>
        </w:rPr>
      </w:pPr>
      <w:r w:rsidRPr="004E4C4F">
        <w:rPr>
          <w:b/>
          <w:u w:val="single"/>
        </w:rPr>
        <w:t>CALL TO ORDER</w:t>
      </w:r>
      <w:r>
        <w:rPr>
          <w:b/>
        </w:rPr>
        <w:t>:</w:t>
      </w:r>
    </w:p>
    <w:p w14:paraId="099B78E8" w14:textId="77777777" w:rsidR="005E59C0" w:rsidRDefault="005E59C0" w:rsidP="005E59C0">
      <w:pPr>
        <w:pStyle w:val="ListParagraph"/>
        <w:rPr>
          <w:b/>
          <w:u w:val="single"/>
        </w:rPr>
      </w:pPr>
    </w:p>
    <w:p w14:paraId="2C7A08DD" w14:textId="7B9DD609" w:rsidR="005E59C0" w:rsidRDefault="005E59C0" w:rsidP="005E59C0">
      <w:pPr>
        <w:pStyle w:val="ListParagraph"/>
        <w:rPr>
          <w:b/>
        </w:rPr>
      </w:pPr>
      <w:r>
        <w:t>Director Kaiserman called the meeting to order at 1:30 P.M</w:t>
      </w:r>
    </w:p>
    <w:p w14:paraId="60B2E30B" w14:textId="77777777" w:rsidR="005E59C0" w:rsidRDefault="005E59C0" w:rsidP="005E59C0">
      <w:pPr>
        <w:pStyle w:val="ListParagraph"/>
        <w:rPr>
          <w:b/>
        </w:rPr>
      </w:pPr>
    </w:p>
    <w:p w14:paraId="49BD1841" w14:textId="77777777" w:rsidR="005E59C0" w:rsidRDefault="005E59C0" w:rsidP="005E59C0">
      <w:pPr>
        <w:pStyle w:val="ListParagraph"/>
        <w:numPr>
          <w:ilvl w:val="0"/>
          <w:numId w:val="27"/>
        </w:numPr>
        <w:rPr>
          <w:b/>
        </w:rPr>
      </w:pPr>
      <w:r w:rsidRPr="004E4C4F">
        <w:rPr>
          <w:b/>
          <w:u w:val="single"/>
        </w:rPr>
        <w:t>ROLL CALL</w:t>
      </w:r>
      <w:r>
        <w:rPr>
          <w:b/>
        </w:rPr>
        <w:t>:</w:t>
      </w:r>
    </w:p>
    <w:p w14:paraId="765847BB" w14:textId="77777777" w:rsidR="005E59C0" w:rsidRPr="004E4C4F" w:rsidRDefault="005E59C0" w:rsidP="005E59C0">
      <w:pPr>
        <w:pStyle w:val="ListParagraph"/>
        <w:rPr>
          <w:b/>
        </w:rPr>
      </w:pPr>
    </w:p>
    <w:p w14:paraId="33C4D422" w14:textId="4E85B31E" w:rsidR="005E59C0" w:rsidRDefault="005E59C0" w:rsidP="005E59C0">
      <w:pPr>
        <w:ind w:left="720" w:right="-180"/>
      </w:pPr>
      <w:r>
        <w:t xml:space="preserve">     Present:</w:t>
      </w:r>
      <w:r>
        <w:tab/>
        <w:t>Kaiserman, Brunton, Ogan, Gilchrest</w:t>
      </w:r>
      <w:r>
        <w:tab/>
      </w:r>
    </w:p>
    <w:p w14:paraId="210AF84A" w14:textId="526A232C" w:rsidR="005E59C0" w:rsidRDefault="005E59C0" w:rsidP="005E59C0">
      <w:pPr>
        <w:ind w:right="-180"/>
      </w:pPr>
      <w:r>
        <w:t xml:space="preserve">                 Absent:</w:t>
      </w:r>
      <w:r>
        <w:tab/>
      </w:r>
      <w:r w:rsidR="00A270F3">
        <w:t>Edmiston</w:t>
      </w:r>
    </w:p>
    <w:p w14:paraId="3CE403DA" w14:textId="77777777" w:rsidR="005E59C0" w:rsidRDefault="005E59C0" w:rsidP="005E59C0">
      <w:pPr>
        <w:ind w:right="-180"/>
      </w:pPr>
    </w:p>
    <w:p w14:paraId="12749B4A" w14:textId="77777777" w:rsidR="005E59C0" w:rsidRPr="004E4C4F" w:rsidRDefault="005E59C0" w:rsidP="005E59C0">
      <w:pPr>
        <w:pStyle w:val="ListParagraph"/>
        <w:numPr>
          <w:ilvl w:val="0"/>
          <w:numId w:val="27"/>
        </w:numPr>
        <w:ind w:right="-180"/>
      </w:pPr>
      <w:r>
        <w:rPr>
          <w:b/>
          <w:bCs/>
          <w:u w:val="single"/>
        </w:rPr>
        <w:t>PLEDGE OF ALLEGIANCE:</w:t>
      </w:r>
    </w:p>
    <w:p w14:paraId="1E76183D" w14:textId="77777777" w:rsidR="005E59C0" w:rsidRPr="004E4C4F" w:rsidRDefault="005E59C0" w:rsidP="005E59C0">
      <w:pPr>
        <w:pStyle w:val="ListParagraph"/>
        <w:ind w:right="-180"/>
      </w:pPr>
    </w:p>
    <w:p w14:paraId="338C9209" w14:textId="77777777" w:rsidR="005E59C0" w:rsidRDefault="005E59C0" w:rsidP="005E59C0">
      <w:pPr>
        <w:pStyle w:val="ListParagraph"/>
        <w:ind w:right="-180"/>
      </w:pPr>
      <w:r>
        <w:t xml:space="preserve">The Pledge of Allegiance was recited. </w:t>
      </w:r>
    </w:p>
    <w:p w14:paraId="32CB2DC0" w14:textId="77777777" w:rsidR="005E59C0" w:rsidRDefault="005E59C0" w:rsidP="005E59C0">
      <w:pPr>
        <w:ind w:right="-180"/>
      </w:pPr>
    </w:p>
    <w:p w14:paraId="37A6E75B" w14:textId="77777777" w:rsidR="005E59C0" w:rsidRPr="003020CD" w:rsidRDefault="005E59C0" w:rsidP="005E59C0">
      <w:pPr>
        <w:pStyle w:val="ListParagraph"/>
        <w:numPr>
          <w:ilvl w:val="0"/>
          <w:numId w:val="27"/>
        </w:numPr>
        <w:ind w:right="-180"/>
      </w:pPr>
      <w:r>
        <w:rPr>
          <w:b/>
          <w:bCs/>
          <w:u w:val="single"/>
        </w:rPr>
        <w:t>APPROVE AGENDA:</w:t>
      </w:r>
    </w:p>
    <w:p w14:paraId="19066846" w14:textId="77777777" w:rsidR="005E59C0" w:rsidRDefault="005E59C0" w:rsidP="005E59C0">
      <w:pPr>
        <w:pStyle w:val="ListParagraph"/>
        <w:ind w:right="-180"/>
        <w:rPr>
          <w:b/>
          <w:bCs/>
          <w:u w:val="single"/>
        </w:rPr>
      </w:pPr>
    </w:p>
    <w:p w14:paraId="25DB1395" w14:textId="40C1AA63" w:rsidR="005E59C0" w:rsidRPr="00862FE7" w:rsidRDefault="005E59C0" w:rsidP="005E59C0">
      <w:pPr>
        <w:ind w:left="1020" w:right="-180"/>
        <w:rPr>
          <w:i/>
        </w:rPr>
      </w:pPr>
      <w:r>
        <w:rPr>
          <w:i/>
        </w:rPr>
        <w:t xml:space="preserve">It was moved by Director </w:t>
      </w:r>
      <w:r w:rsidR="00A270F3">
        <w:rPr>
          <w:i/>
        </w:rPr>
        <w:t>Brunton</w:t>
      </w:r>
      <w:r>
        <w:rPr>
          <w:i/>
        </w:rPr>
        <w:t xml:space="preserve"> and seconded by Director </w:t>
      </w:r>
      <w:r w:rsidR="00A270F3">
        <w:rPr>
          <w:i/>
        </w:rPr>
        <w:t>Ogan</w:t>
      </w:r>
      <w:r>
        <w:rPr>
          <w:i/>
        </w:rPr>
        <w:t xml:space="preserve"> to approve the agenda as presented. </w:t>
      </w:r>
      <w:r w:rsidRPr="00862FE7">
        <w:rPr>
          <w:i/>
        </w:rPr>
        <w:t>The motion was passed by the following vote:</w:t>
      </w:r>
    </w:p>
    <w:p w14:paraId="608AFFE9" w14:textId="77777777" w:rsidR="005E59C0" w:rsidRDefault="005E59C0" w:rsidP="005E59C0">
      <w:pPr>
        <w:ind w:right="-180"/>
      </w:pPr>
    </w:p>
    <w:p w14:paraId="4F88841B" w14:textId="2F313ECA" w:rsidR="005E59C0" w:rsidRDefault="005E59C0" w:rsidP="005E59C0">
      <w:pPr>
        <w:ind w:left="1020" w:right="-180"/>
      </w:pPr>
      <w:r>
        <w:t>Ayes:</w:t>
      </w:r>
      <w:r>
        <w:tab/>
        <w:t xml:space="preserve">Kaiserman, Brunton, Ogan, Gilchrest </w:t>
      </w:r>
    </w:p>
    <w:p w14:paraId="4340E051" w14:textId="77777777" w:rsidR="005E59C0" w:rsidRDefault="005E59C0" w:rsidP="005E59C0">
      <w:pPr>
        <w:ind w:left="1020" w:right="-180"/>
      </w:pPr>
      <w:r>
        <w:t>Noes:</w:t>
      </w:r>
      <w:r>
        <w:tab/>
        <w:t>None</w:t>
      </w:r>
    </w:p>
    <w:p w14:paraId="2AEA5B78" w14:textId="059B6094" w:rsidR="005E59C0" w:rsidRDefault="005E59C0" w:rsidP="005E59C0">
      <w:pPr>
        <w:ind w:left="1020" w:right="-180"/>
      </w:pPr>
      <w:r>
        <w:t>Absent:</w:t>
      </w:r>
      <w:r>
        <w:tab/>
      </w:r>
      <w:r w:rsidR="00A270F3">
        <w:t>Edmiston</w:t>
      </w:r>
    </w:p>
    <w:p w14:paraId="46CD3C12" w14:textId="77777777" w:rsidR="005D317F" w:rsidRPr="00B2745B" w:rsidRDefault="005D317F" w:rsidP="00B2745B">
      <w:pPr>
        <w:rPr>
          <w:bCs/>
        </w:rPr>
      </w:pPr>
    </w:p>
    <w:p w14:paraId="0FCB29C1" w14:textId="79776982" w:rsidR="00E87F52" w:rsidRPr="003B30E3" w:rsidRDefault="00887E0F" w:rsidP="00887E0F">
      <w:pPr>
        <w:tabs>
          <w:tab w:val="left" w:pos="360"/>
          <w:tab w:val="left" w:pos="450"/>
        </w:tabs>
        <w:ind w:left="360" w:right="-180" w:hanging="360"/>
        <w:rPr>
          <w:b/>
          <w:u w:val="single"/>
        </w:rPr>
      </w:pPr>
      <w:r>
        <w:t xml:space="preserve">      </w:t>
      </w:r>
      <w:r w:rsidR="00B2745B">
        <w:rPr>
          <w:b/>
        </w:rPr>
        <w:t>5</w:t>
      </w:r>
      <w:r>
        <w:rPr>
          <w:b/>
        </w:rPr>
        <w:t xml:space="preserve">.        </w:t>
      </w:r>
      <w:r w:rsidR="00E87F52">
        <w:rPr>
          <w:b/>
          <w:u w:val="single"/>
        </w:rPr>
        <w:t>CONSENT CALENDAR:</w:t>
      </w:r>
      <w:r w:rsidR="00E87F52">
        <w:t xml:space="preserve"> </w:t>
      </w:r>
    </w:p>
    <w:p w14:paraId="000D7A07" w14:textId="77777777" w:rsidR="00E87F52" w:rsidRPr="009E23CF" w:rsidRDefault="00E87F52" w:rsidP="003B30E3">
      <w:pPr>
        <w:ind w:left="360" w:right="-180"/>
        <w:rPr>
          <w:b/>
          <w:u w:val="single"/>
        </w:rPr>
      </w:pPr>
    </w:p>
    <w:p w14:paraId="200F18C4" w14:textId="77777777" w:rsidR="00E87F52" w:rsidRDefault="00E87F52" w:rsidP="002C08A9">
      <w:pPr>
        <w:ind w:left="360" w:right="-180"/>
      </w:pPr>
      <w:r>
        <w:t xml:space="preserve">           (All items approved on a single vote except those pulled for individual   </w:t>
      </w:r>
    </w:p>
    <w:p w14:paraId="7E35CFD9" w14:textId="38DC9DE4" w:rsidR="00E87F52" w:rsidRDefault="00E87F52" w:rsidP="00117CEF">
      <w:pPr>
        <w:ind w:left="360" w:right="-180"/>
      </w:pPr>
      <w:r>
        <w:t xml:space="preserve">            discussion and action).</w:t>
      </w:r>
    </w:p>
    <w:p w14:paraId="02A200EF" w14:textId="77777777" w:rsidR="00285402" w:rsidRDefault="00285402" w:rsidP="00117CEF">
      <w:pPr>
        <w:ind w:left="360" w:right="-180"/>
      </w:pPr>
    </w:p>
    <w:p w14:paraId="17A3B01D" w14:textId="38651773" w:rsidR="00DB3879" w:rsidRDefault="00334FA5" w:rsidP="00EE567E">
      <w:pPr>
        <w:numPr>
          <w:ilvl w:val="0"/>
          <w:numId w:val="2"/>
        </w:numPr>
        <w:ind w:right="-187"/>
      </w:pPr>
      <w:r>
        <w:t xml:space="preserve">Minutes: </w:t>
      </w:r>
      <w:r w:rsidR="00B2745B">
        <w:t>June 15, 2023</w:t>
      </w:r>
    </w:p>
    <w:p w14:paraId="1A0A990B" w14:textId="74045A34" w:rsidR="00E81DA1" w:rsidRPr="00C700A9" w:rsidRDefault="000A48F6" w:rsidP="00927180">
      <w:pPr>
        <w:pStyle w:val="ListParagraph"/>
        <w:numPr>
          <w:ilvl w:val="0"/>
          <w:numId w:val="2"/>
        </w:numPr>
        <w:ind w:right="-180"/>
      </w:pPr>
      <w:r>
        <w:lastRenderedPageBreak/>
        <w:t>Claim Payments/Deposits:</w:t>
      </w:r>
    </w:p>
    <w:p w14:paraId="332C9E8C" w14:textId="21F2D4BF" w:rsidR="006D03E9" w:rsidRPr="00CB3A94" w:rsidRDefault="006D03E9" w:rsidP="00CB3A94">
      <w:pPr>
        <w:pStyle w:val="ListParagraph"/>
        <w:tabs>
          <w:tab w:val="left" w:pos="1710"/>
        </w:tabs>
        <w:ind w:left="1440" w:right="-180"/>
        <w:rPr>
          <w:u w:val="single"/>
        </w:rPr>
      </w:pPr>
      <w:r w:rsidRPr="006D03E9">
        <w:rPr>
          <w:u w:val="single"/>
        </w:rPr>
        <w:t>District Claims</w:t>
      </w:r>
      <w:r>
        <w:t xml:space="preserve">:   </w:t>
      </w:r>
      <w:r w:rsidR="007679B0">
        <w:tab/>
      </w:r>
      <w:r w:rsidR="00CB3A94">
        <w:tab/>
      </w:r>
      <w:r w:rsidR="00CB3A94">
        <w:rPr>
          <w:u w:val="single"/>
        </w:rPr>
        <w:t>District Deposits &amp; JE:</w:t>
      </w:r>
      <w:r w:rsidR="00A76333">
        <w:tab/>
      </w:r>
    </w:p>
    <w:p w14:paraId="51CB1E26" w14:textId="68D1F370" w:rsidR="006D03E9" w:rsidRPr="00A24EC9" w:rsidRDefault="006D03E9" w:rsidP="006D03E9">
      <w:pPr>
        <w:pStyle w:val="ListParagraph"/>
        <w:ind w:left="1440" w:right="-180"/>
      </w:pPr>
      <w:r>
        <w:t xml:space="preserve"> $</w:t>
      </w:r>
      <w:r w:rsidR="00B2745B">
        <w:t>13,183.42</w:t>
      </w:r>
      <w:r w:rsidR="000C2A08">
        <w:t xml:space="preserve">       </w:t>
      </w:r>
      <w:r w:rsidR="007679B0">
        <w:tab/>
      </w:r>
      <w:r w:rsidR="007679B0">
        <w:tab/>
      </w:r>
      <w:r w:rsidR="000C2A08">
        <w:t xml:space="preserve"> </w:t>
      </w:r>
      <w:r>
        <w:t>$</w:t>
      </w:r>
      <w:r w:rsidR="00821C75">
        <w:t>666,961.55</w:t>
      </w:r>
      <w:r w:rsidR="00CB3A94">
        <w:tab/>
      </w:r>
      <w:r w:rsidR="00CB3A94">
        <w:tab/>
      </w:r>
      <w:r w:rsidR="00CB3A94">
        <w:tab/>
      </w:r>
    </w:p>
    <w:p w14:paraId="44D864D3" w14:textId="4B664A25" w:rsidR="00A76333" w:rsidRDefault="006D03E9" w:rsidP="00A76333">
      <w:pPr>
        <w:pStyle w:val="ListParagraph"/>
        <w:ind w:left="1440" w:right="-180"/>
      </w:pPr>
      <w:r w:rsidRPr="006D03E9">
        <w:rPr>
          <w:color w:val="FF0000"/>
        </w:rPr>
        <w:t xml:space="preserve"> </w:t>
      </w:r>
      <w:r>
        <w:t>$</w:t>
      </w:r>
      <w:r w:rsidR="00B2745B">
        <w:t>756.48</w:t>
      </w:r>
      <w:r>
        <w:tab/>
      </w:r>
      <w:r w:rsidR="009C3019">
        <w:t xml:space="preserve">     </w:t>
      </w:r>
      <w:r>
        <w:tab/>
      </w:r>
      <w:r>
        <w:tab/>
        <w:t xml:space="preserve"> </w:t>
      </w:r>
      <w:r w:rsidR="005D317F">
        <w:t>$</w:t>
      </w:r>
      <w:r w:rsidR="00821C75">
        <w:t>17,077.88</w:t>
      </w:r>
      <w:r w:rsidR="00CB3A94">
        <w:tab/>
      </w:r>
      <w:r w:rsidR="00CB3A94">
        <w:tab/>
      </w:r>
      <w:r w:rsidR="00CB3A94">
        <w:tab/>
      </w:r>
    </w:p>
    <w:p w14:paraId="55644FEA" w14:textId="6DA2BC92" w:rsidR="00983F9D" w:rsidRDefault="006D03E9" w:rsidP="00285402">
      <w:pPr>
        <w:pStyle w:val="ListParagraph"/>
        <w:ind w:left="1440" w:right="-180"/>
      </w:pPr>
      <w:r>
        <w:t xml:space="preserve"> $</w:t>
      </w:r>
      <w:r w:rsidR="00B2745B">
        <w:t>2,928.36</w:t>
      </w:r>
      <w:r w:rsidR="00983F9D">
        <w:tab/>
      </w:r>
      <w:r w:rsidR="00821C75">
        <w:tab/>
      </w:r>
      <w:r w:rsidR="00821C75">
        <w:tab/>
        <w:t xml:space="preserve"> $5,028.00</w:t>
      </w:r>
    </w:p>
    <w:p w14:paraId="447D3213" w14:textId="507DFD95" w:rsidR="006D03E9" w:rsidRDefault="00983F9D" w:rsidP="00285402">
      <w:pPr>
        <w:pStyle w:val="ListParagraph"/>
        <w:ind w:left="1440" w:right="-180"/>
      </w:pPr>
      <w:r>
        <w:t xml:space="preserve"> $</w:t>
      </w:r>
      <w:r w:rsidR="00B2745B">
        <w:t>252,425.37</w:t>
      </w:r>
      <w:r w:rsidR="006D03E9">
        <w:tab/>
      </w:r>
      <w:r w:rsidR="009C3019">
        <w:t xml:space="preserve">     </w:t>
      </w:r>
      <w:r w:rsidR="006D03E9">
        <w:tab/>
      </w:r>
      <w:r w:rsidR="006D03E9">
        <w:tab/>
      </w:r>
      <w:r w:rsidR="00035C5C">
        <w:t xml:space="preserve"> </w:t>
      </w:r>
      <w:r w:rsidR="005D317F">
        <w:t>$</w:t>
      </w:r>
      <w:r w:rsidR="00821C75">
        <w:t>7,338.34</w:t>
      </w:r>
      <w:r w:rsidR="006D03E9">
        <w:tab/>
      </w:r>
      <w:r w:rsidR="00CB3A94">
        <w:tab/>
      </w:r>
      <w:r w:rsidR="00CB3A94">
        <w:tab/>
      </w:r>
    </w:p>
    <w:p w14:paraId="11F6DBD8" w14:textId="36A8C899" w:rsidR="006D03E9" w:rsidRDefault="006D03E9" w:rsidP="006D03E9">
      <w:pPr>
        <w:pStyle w:val="ListParagraph"/>
        <w:ind w:left="1440" w:right="-180"/>
      </w:pPr>
      <w:r>
        <w:t xml:space="preserve"> $</w:t>
      </w:r>
      <w:r w:rsidR="00B2745B">
        <w:t>445.00</w:t>
      </w:r>
      <w:r>
        <w:tab/>
        <w:t xml:space="preserve">                 </w:t>
      </w:r>
      <w:r>
        <w:tab/>
        <w:t xml:space="preserve"> </w:t>
      </w:r>
      <w:r w:rsidR="00821C75">
        <w:t>$94,014.05</w:t>
      </w:r>
      <w:r w:rsidR="00CB3A94">
        <w:tab/>
      </w:r>
      <w:r w:rsidR="00CB3A94">
        <w:tab/>
      </w:r>
      <w:r w:rsidR="00CB3A94">
        <w:tab/>
      </w:r>
    </w:p>
    <w:p w14:paraId="465CB83F" w14:textId="2F9881F0" w:rsidR="006D03E9" w:rsidRDefault="006D03E9" w:rsidP="006D03E9">
      <w:pPr>
        <w:pStyle w:val="ListParagraph"/>
        <w:ind w:left="1440" w:right="-180"/>
      </w:pPr>
      <w:r>
        <w:t xml:space="preserve"> $</w:t>
      </w:r>
      <w:r w:rsidR="00B2745B">
        <w:t>450.00</w:t>
      </w:r>
      <w:r>
        <w:tab/>
      </w:r>
      <w:r>
        <w:tab/>
        <w:t xml:space="preserve"> </w:t>
      </w:r>
      <w:r>
        <w:tab/>
      </w:r>
      <w:r w:rsidR="00CB3A94">
        <w:t xml:space="preserve"> </w:t>
      </w:r>
      <w:r w:rsidR="00821C75">
        <w:t>$96,489.97</w:t>
      </w:r>
      <w:r>
        <w:t xml:space="preserve">       </w:t>
      </w:r>
      <w:r w:rsidR="00A76333">
        <w:tab/>
      </w:r>
      <w:r w:rsidR="00A76333">
        <w:tab/>
      </w:r>
    </w:p>
    <w:p w14:paraId="6E152D5D" w14:textId="4E0DF038" w:rsidR="006D03E9" w:rsidRDefault="006D03E9" w:rsidP="006D03E9">
      <w:pPr>
        <w:pStyle w:val="ListParagraph"/>
        <w:ind w:left="1440" w:right="-180"/>
      </w:pPr>
      <w:r>
        <w:t xml:space="preserve"> $</w:t>
      </w:r>
      <w:r w:rsidR="00B2745B">
        <w:t>106,975.28</w:t>
      </w:r>
      <w:r>
        <w:tab/>
      </w:r>
      <w:r>
        <w:tab/>
        <w:t xml:space="preserve"> </w:t>
      </w:r>
      <w:r>
        <w:tab/>
        <w:t xml:space="preserve"> </w:t>
      </w:r>
    </w:p>
    <w:p w14:paraId="167C3DFD" w14:textId="2D261FD4" w:rsidR="00983F9D" w:rsidRDefault="000C2A08" w:rsidP="0006424C">
      <w:pPr>
        <w:ind w:left="1440" w:right="-180" w:hanging="1440"/>
      </w:pPr>
      <w:r>
        <w:t xml:space="preserve">                         </w:t>
      </w:r>
      <w:r w:rsidR="006D03E9">
        <w:t>$</w:t>
      </w:r>
      <w:r w:rsidR="0006424C">
        <w:t>7,200.00</w:t>
      </w:r>
    </w:p>
    <w:p w14:paraId="4F80A492" w14:textId="66F54EB3" w:rsidR="0006424C" w:rsidRDefault="0006424C" w:rsidP="0006424C">
      <w:pPr>
        <w:ind w:left="1440" w:right="-180" w:hanging="1440"/>
      </w:pPr>
      <w:r>
        <w:tab/>
        <w:t xml:space="preserve"> $8,155.43</w:t>
      </w:r>
    </w:p>
    <w:p w14:paraId="043517F0" w14:textId="0985CC35" w:rsidR="0006424C" w:rsidRDefault="0006424C" w:rsidP="0006424C">
      <w:pPr>
        <w:ind w:left="1440" w:right="-180" w:hanging="1440"/>
      </w:pPr>
      <w:r>
        <w:tab/>
        <w:t xml:space="preserve"> $1,653.09</w:t>
      </w:r>
    </w:p>
    <w:p w14:paraId="795BA413" w14:textId="7F6446D1" w:rsidR="0006424C" w:rsidRDefault="0006424C" w:rsidP="0006424C">
      <w:pPr>
        <w:ind w:left="1440" w:right="-180" w:hanging="1440"/>
      </w:pPr>
      <w:r>
        <w:tab/>
        <w:t xml:space="preserve"> $58,428.62</w:t>
      </w:r>
    </w:p>
    <w:p w14:paraId="5780EF8F" w14:textId="3A2A395B" w:rsidR="0006424C" w:rsidRDefault="0006424C" w:rsidP="0006424C">
      <w:pPr>
        <w:ind w:left="1440" w:right="-180" w:hanging="1440"/>
      </w:pPr>
      <w:r>
        <w:tab/>
        <w:t xml:space="preserve"> $2,435.10</w:t>
      </w:r>
    </w:p>
    <w:p w14:paraId="4D658CD9" w14:textId="5124AB1D" w:rsidR="00821C75" w:rsidRDefault="00821C75" w:rsidP="0006424C">
      <w:pPr>
        <w:ind w:left="1440" w:right="-180" w:hanging="1440"/>
      </w:pPr>
      <w:r>
        <w:tab/>
        <w:t xml:space="preserve"> $507.50</w:t>
      </w:r>
    </w:p>
    <w:p w14:paraId="5DD1FEE3" w14:textId="3FDC29DD" w:rsidR="00821C75" w:rsidRDefault="00821C75" w:rsidP="0006424C">
      <w:pPr>
        <w:ind w:left="1440" w:right="-180" w:hanging="1440"/>
      </w:pPr>
      <w:r>
        <w:tab/>
        <w:t xml:space="preserve"> $113,503.96</w:t>
      </w:r>
    </w:p>
    <w:p w14:paraId="0F99AA20" w14:textId="6C105F44" w:rsidR="00821C75" w:rsidRDefault="00821C75" w:rsidP="0006424C">
      <w:pPr>
        <w:ind w:left="1440" w:right="-180" w:hanging="1440"/>
      </w:pPr>
      <w:r>
        <w:tab/>
        <w:t xml:space="preserve"> $16,011.14</w:t>
      </w:r>
    </w:p>
    <w:p w14:paraId="332423C1" w14:textId="0467C9F6" w:rsidR="00821C75" w:rsidRDefault="00821C75" w:rsidP="0006424C">
      <w:pPr>
        <w:ind w:left="1440" w:right="-180" w:hanging="1440"/>
      </w:pPr>
      <w:r>
        <w:tab/>
        <w:t xml:space="preserve"> $46,800.34</w:t>
      </w:r>
    </w:p>
    <w:p w14:paraId="648164DA" w14:textId="0AE3C03E" w:rsidR="00821C75" w:rsidRDefault="00821C75" w:rsidP="0006424C">
      <w:pPr>
        <w:ind w:left="1440" w:right="-180" w:hanging="1440"/>
      </w:pPr>
      <w:r>
        <w:tab/>
        <w:t xml:space="preserve"> $1,793.75</w:t>
      </w:r>
    </w:p>
    <w:p w14:paraId="27D131DB" w14:textId="38821335" w:rsidR="00821C75" w:rsidRDefault="00821C75" w:rsidP="0006424C">
      <w:pPr>
        <w:ind w:left="1440" w:right="-180" w:hanging="1440"/>
      </w:pPr>
      <w:r>
        <w:tab/>
        <w:t xml:space="preserve"> $12,523.32</w:t>
      </w:r>
    </w:p>
    <w:p w14:paraId="1AE81465" w14:textId="7FEA205E" w:rsidR="00821C75" w:rsidRDefault="00821C75" w:rsidP="0006424C">
      <w:pPr>
        <w:ind w:left="1440" w:right="-180" w:hanging="1440"/>
      </w:pPr>
      <w:r>
        <w:tab/>
        <w:t xml:space="preserve"> $3,175.00</w:t>
      </w:r>
    </w:p>
    <w:p w14:paraId="22B0E08C" w14:textId="411EE5A3" w:rsidR="00821C75" w:rsidRDefault="00821C75" w:rsidP="0006424C">
      <w:pPr>
        <w:ind w:left="1440" w:right="-180" w:hanging="1440"/>
      </w:pPr>
      <w:r>
        <w:tab/>
        <w:t xml:space="preserve"> $57,006.56</w:t>
      </w:r>
    </w:p>
    <w:p w14:paraId="49C75628" w14:textId="4C4A2F54" w:rsidR="00821C75" w:rsidRDefault="00821C75" w:rsidP="0006424C">
      <w:pPr>
        <w:ind w:left="1440" w:right="-180" w:hanging="1440"/>
      </w:pPr>
      <w:r>
        <w:tab/>
        <w:t xml:space="preserve"> $30,575.79</w:t>
      </w:r>
    </w:p>
    <w:p w14:paraId="756011EF" w14:textId="3DC588AD" w:rsidR="00821C75" w:rsidRDefault="00821C75" w:rsidP="0006424C">
      <w:pPr>
        <w:ind w:left="1440" w:right="-180" w:hanging="1440"/>
      </w:pPr>
      <w:r>
        <w:tab/>
        <w:t xml:space="preserve"> $126,537.26</w:t>
      </w:r>
    </w:p>
    <w:p w14:paraId="2246159B" w14:textId="46145E8E" w:rsidR="00CF6316" w:rsidRDefault="00B80DCE" w:rsidP="00810369">
      <w:pPr>
        <w:ind w:left="1080" w:right="-180"/>
      </w:pPr>
      <w:r>
        <w:tab/>
      </w:r>
      <w:r>
        <w:tab/>
      </w:r>
      <w:r>
        <w:tab/>
      </w:r>
    </w:p>
    <w:p w14:paraId="75B7A70F" w14:textId="581138B8" w:rsidR="00E87F52" w:rsidRPr="00862FE7" w:rsidRDefault="00E87F52" w:rsidP="004C231A">
      <w:pPr>
        <w:ind w:left="1020" w:right="-180"/>
        <w:rPr>
          <w:i/>
        </w:rPr>
      </w:pPr>
      <w:r>
        <w:rPr>
          <w:i/>
        </w:rPr>
        <w:t>It</w:t>
      </w:r>
      <w:r w:rsidR="005A4DA0">
        <w:rPr>
          <w:i/>
        </w:rPr>
        <w:t xml:space="preserve"> was moved by Dire</w:t>
      </w:r>
      <w:r w:rsidR="00CF6316">
        <w:rPr>
          <w:i/>
        </w:rPr>
        <w:t>ctor</w:t>
      </w:r>
      <w:r w:rsidR="004E4CDA">
        <w:rPr>
          <w:i/>
        </w:rPr>
        <w:t xml:space="preserve"> </w:t>
      </w:r>
      <w:r w:rsidR="00380AA1">
        <w:rPr>
          <w:i/>
        </w:rPr>
        <w:t>Gilchrest</w:t>
      </w:r>
      <w:r w:rsidR="00F44A6A">
        <w:rPr>
          <w:i/>
        </w:rPr>
        <w:t xml:space="preserve"> </w:t>
      </w:r>
      <w:r>
        <w:rPr>
          <w:i/>
        </w:rPr>
        <w:t>a</w:t>
      </w:r>
      <w:r w:rsidR="007548D6">
        <w:rPr>
          <w:i/>
        </w:rPr>
        <w:t>n</w:t>
      </w:r>
      <w:r w:rsidR="001145D0">
        <w:rPr>
          <w:i/>
        </w:rPr>
        <w:t xml:space="preserve">d </w:t>
      </w:r>
      <w:r w:rsidR="00422699">
        <w:rPr>
          <w:i/>
        </w:rPr>
        <w:t xml:space="preserve">seconded by Director </w:t>
      </w:r>
      <w:r w:rsidR="00380AA1">
        <w:rPr>
          <w:i/>
        </w:rPr>
        <w:t>Brunton</w:t>
      </w:r>
      <w:r w:rsidR="001635B7">
        <w:rPr>
          <w:i/>
        </w:rPr>
        <w:t xml:space="preserve"> </w:t>
      </w:r>
      <w:r w:rsidRPr="00862FE7">
        <w:rPr>
          <w:i/>
        </w:rPr>
        <w:t>to</w:t>
      </w:r>
      <w:r w:rsidR="000A48F6">
        <w:rPr>
          <w:i/>
        </w:rPr>
        <w:t xml:space="preserve"> approve </w:t>
      </w:r>
      <w:r w:rsidR="000C52F7">
        <w:rPr>
          <w:i/>
        </w:rPr>
        <w:t>the Consent</w:t>
      </w:r>
      <w:r w:rsidR="00BF68FD">
        <w:rPr>
          <w:i/>
        </w:rPr>
        <w:t xml:space="preserve"> Calenda</w:t>
      </w:r>
      <w:r w:rsidR="00B510ED">
        <w:rPr>
          <w:i/>
        </w:rPr>
        <w:t>r</w:t>
      </w:r>
      <w:r w:rsidR="00D32550">
        <w:rPr>
          <w:i/>
        </w:rPr>
        <w:t xml:space="preserve"> as presented</w:t>
      </w:r>
      <w:r w:rsidR="00305AA7">
        <w:rPr>
          <w:i/>
        </w:rPr>
        <w:t>.</w:t>
      </w:r>
      <w:r w:rsidR="00305AA7" w:rsidRPr="00862FE7">
        <w:rPr>
          <w:i/>
        </w:rPr>
        <w:t xml:space="preserve"> </w:t>
      </w:r>
      <w:r w:rsidRPr="00862FE7">
        <w:rPr>
          <w:i/>
        </w:rPr>
        <w:t>The motion was passed by the following vote:</w:t>
      </w:r>
    </w:p>
    <w:p w14:paraId="2190DCCB" w14:textId="77777777" w:rsidR="00E87F52" w:rsidRDefault="00E87F52" w:rsidP="004C231A">
      <w:pPr>
        <w:ind w:left="1020" w:right="-180"/>
      </w:pPr>
    </w:p>
    <w:p w14:paraId="4D73126A" w14:textId="7343FEBB" w:rsidR="00E87F52" w:rsidRDefault="005A4DA0" w:rsidP="004C231A">
      <w:pPr>
        <w:ind w:left="1020" w:right="-180"/>
      </w:pPr>
      <w:r>
        <w:t>Ayes:</w:t>
      </w:r>
      <w:r>
        <w:tab/>
      </w:r>
      <w:r w:rsidR="0067029A">
        <w:t xml:space="preserve">Kaiserman, </w:t>
      </w:r>
      <w:r w:rsidR="00983F9D">
        <w:t xml:space="preserve">Brunton, </w:t>
      </w:r>
      <w:r w:rsidR="002D2615">
        <w:t>Ogan,</w:t>
      </w:r>
      <w:r w:rsidR="00A270F3">
        <w:t xml:space="preserve"> </w:t>
      </w:r>
      <w:r w:rsidR="007C5348">
        <w:t xml:space="preserve">Gilchrest </w:t>
      </w:r>
    </w:p>
    <w:p w14:paraId="52964EF6" w14:textId="77777777" w:rsidR="006B106F" w:rsidRDefault="00E87F52" w:rsidP="00275640">
      <w:pPr>
        <w:ind w:left="1020" w:right="-180"/>
      </w:pPr>
      <w:r>
        <w:t>Noes:</w:t>
      </w:r>
      <w:r>
        <w:tab/>
        <w:t xml:space="preserve">None </w:t>
      </w:r>
    </w:p>
    <w:p w14:paraId="6B602721" w14:textId="352E7A5D" w:rsidR="00AE180C" w:rsidRDefault="00F873DA" w:rsidP="007A7BD3">
      <w:pPr>
        <w:ind w:left="1020" w:right="-180"/>
      </w:pPr>
      <w:r>
        <w:t>Absent:</w:t>
      </w:r>
      <w:r>
        <w:tab/>
      </w:r>
      <w:r w:rsidR="00A270F3">
        <w:t>Edmiston</w:t>
      </w:r>
    </w:p>
    <w:p w14:paraId="0D780597" w14:textId="77777777" w:rsidR="004B285A" w:rsidRPr="00DB3879" w:rsidRDefault="004B285A" w:rsidP="00DB3879">
      <w:pPr>
        <w:ind w:right="-180"/>
        <w:rPr>
          <w:b/>
          <w:u w:val="single"/>
        </w:rPr>
      </w:pPr>
    </w:p>
    <w:p w14:paraId="7CB52AA7" w14:textId="201526A5" w:rsidR="00D7580C" w:rsidRPr="001629FA" w:rsidRDefault="008F7493" w:rsidP="001629FA">
      <w:pPr>
        <w:ind w:left="360" w:right="-180"/>
        <w:rPr>
          <w:b/>
          <w:u w:val="single"/>
        </w:rPr>
      </w:pPr>
      <w:r>
        <w:rPr>
          <w:b/>
        </w:rPr>
        <w:t>6</w:t>
      </w:r>
      <w:r w:rsidR="001629FA">
        <w:rPr>
          <w:b/>
        </w:rPr>
        <w:t xml:space="preserve">.   </w:t>
      </w:r>
      <w:r w:rsidR="002868A3" w:rsidRPr="001629FA">
        <w:rPr>
          <w:b/>
          <w:u w:val="single"/>
        </w:rPr>
        <w:t>PUBLIC COMMENT</w:t>
      </w:r>
      <w:r w:rsidR="005C2467" w:rsidRPr="001629FA">
        <w:rPr>
          <w:b/>
          <w:u w:val="single"/>
        </w:rPr>
        <w:t>:</w:t>
      </w:r>
    </w:p>
    <w:p w14:paraId="4D324BCB" w14:textId="77777777" w:rsidR="00AE180C" w:rsidRPr="00E66514" w:rsidRDefault="00AE180C" w:rsidP="00AE180C">
      <w:pPr>
        <w:pStyle w:val="ListParagraph"/>
        <w:ind w:right="-180"/>
        <w:rPr>
          <w:b/>
        </w:rPr>
      </w:pPr>
    </w:p>
    <w:p w14:paraId="1D927FCB" w14:textId="71172A89" w:rsidR="009B0673" w:rsidRDefault="00D7580C" w:rsidP="00022B50">
      <w:pPr>
        <w:ind w:left="1080" w:right="-180"/>
      </w:pPr>
      <w:r>
        <w:t>(Any person wishing to address the Board on any item that is not on the agenda may do so at this time</w:t>
      </w:r>
      <w:r w:rsidR="00305AA7">
        <w:t xml:space="preserve">. </w:t>
      </w:r>
      <w:r>
        <w:t>Public comments are limited to five minutes per person).</w:t>
      </w:r>
    </w:p>
    <w:p w14:paraId="20C7C2EE" w14:textId="2A8DF35D" w:rsidR="00F44A6A" w:rsidRDefault="00F44A6A" w:rsidP="00022B50">
      <w:pPr>
        <w:ind w:left="1080" w:right="-180"/>
      </w:pPr>
    </w:p>
    <w:p w14:paraId="610AE911" w14:textId="68D5DC99" w:rsidR="00B813E3" w:rsidRPr="00DB3879" w:rsidRDefault="00DB3879" w:rsidP="00DB3879">
      <w:pPr>
        <w:ind w:right="-180"/>
      </w:pPr>
      <w:r>
        <w:tab/>
        <w:t xml:space="preserve">No Public Comment </w:t>
      </w:r>
    </w:p>
    <w:p w14:paraId="163E8F8B" w14:textId="77777777" w:rsidR="00983F9D" w:rsidRPr="00380AA1" w:rsidRDefault="00983F9D" w:rsidP="00380AA1">
      <w:pPr>
        <w:tabs>
          <w:tab w:val="left" w:pos="720"/>
        </w:tabs>
        <w:ind w:right="-180"/>
        <w:rPr>
          <w:b/>
        </w:rPr>
      </w:pPr>
    </w:p>
    <w:p w14:paraId="7DD50F8B" w14:textId="568437DB" w:rsidR="00FB74EC" w:rsidRPr="008F7493" w:rsidRDefault="00557A0D" w:rsidP="008F7493">
      <w:pPr>
        <w:pStyle w:val="ListParagraph"/>
        <w:numPr>
          <w:ilvl w:val="0"/>
          <w:numId w:val="48"/>
        </w:numPr>
        <w:tabs>
          <w:tab w:val="left" w:pos="720"/>
        </w:tabs>
        <w:ind w:right="-180"/>
        <w:rPr>
          <w:b/>
        </w:rPr>
      </w:pPr>
      <w:r w:rsidRPr="008F7493">
        <w:rPr>
          <w:b/>
          <w:u w:val="single"/>
        </w:rPr>
        <w:t xml:space="preserve">DEPARTMENTAL </w:t>
      </w:r>
      <w:r w:rsidR="00FB74EC" w:rsidRPr="008F7493">
        <w:rPr>
          <w:b/>
          <w:u w:val="single"/>
        </w:rPr>
        <w:t>MATTERS:</w:t>
      </w:r>
    </w:p>
    <w:p w14:paraId="71C238DC" w14:textId="77777777" w:rsidR="00E87F52" w:rsidRPr="005265D7" w:rsidRDefault="00E87F52" w:rsidP="005265D7">
      <w:pPr>
        <w:ind w:left="1440" w:right="-180"/>
      </w:pPr>
    </w:p>
    <w:p w14:paraId="39FCAC2F" w14:textId="48486611" w:rsidR="00861729" w:rsidRDefault="00A270F3" w:rsidP="00A270F3">
      <w:pPr>
        <w:pStyle w:val="ListParagraph"/>
        <w:numPr>
          <w:ilvl w:val="0"/>
          <w:numId w:val="5"/>
        </w:numPr>
        <w:ind w:left="1440" w:right="-180"/>
        <w:rPr>
          <w:iCs/>
        </w:rPr>
      </w:pPr>
      <w:r>
        <w:rPr>
          <w:b/>
          <w:bCs/>
          <w:iCs/>
        </w:rPr>
        <w:t xml:space="preserve">Operational – </w:t>
      </w:r>
      <w:r>
        <w:rPr>
          <w:iCs/>
        </w:rPr>
        <w:t>Peer Support Program</w:t>
      </w:r>
    </w:p>
    <w:p w14:paraId="04D8E72F" w14:textId="7FAC6281" w:rsidR="00A270F3" w:rsidRDefault="00A270F3" w:rsidP="00A270F3">
      <w:pPr>
        <w:pStyle w:val="ListParagraph"/>
        <w:numPr>
          <w:ilvl w:val="1"/>
          <w:numId w:val="5"/>
        </w:numPr>
        <w:ind w:right="-180"/>
        <w:rPr>
          <w:iCs/>
        </w:rPr>
      </w:pPr>
      <w:r>
        <w:rPr>
          <w:iCs/>
        </w:rPr>
        <w:t>Overview provided by Mike Campbell</w:t>
      </w:r>
    </w:p>
    <w:p w14:paraId="6408065F" w14:textId="77777777" w:rsidR="00A270F3" w:rsidRPr="00F44A6A" w:rsidRDefault="00A270F3" w:rsidP="00A270F3">
      <w:pPr>
        <w:pStyle w:val="ListParagraph"/>
        <w:ind w:left="1710" w:right="-180"/>
        <w:rPr>
          <w:iCs/>
        </w:rPr>
      </w:pPr>
    </w:p>
    <w:p w14:paraId="202F2A9D" w14:textId="433F141B" w:rsidR="00562A8E" w:rsidRDefault="00562A8E" w:rsidP="00A270F3">
      <w:pPr>
        <w:pStyle w:val="ListParagraph"/>
        <w:numPr>
          <w:ilvl w:val="0"/>
          <w:numId w:val="5"/>
        </w:numPr>
        <w:ind w:left="1440" w:right="-180"/>
        <w:rPr>
          <w:bCs/>
          <w:iCs/>
        </w:rPr>
      </w:pPr>
      <w:r>
        <w:rPr>
          <w:b/>
          <w:iCs/>
        </w:rPr>
        <w:t xml:space="preserve">Operational – </w:t>
      </w:r>
      <w:r w:rsidR="00A270F3">
        <w:rPr>
          <w:bCs/>
          <w:iCs/>
        </w:rPr>
        <w:t>Split Battalion Model DSP/ECF</w:t>
      </w:r>
    </w:p>
    <w:p w14:paraId="3A07F434" w14:textId="7F94AD7C" w:rsidR="00A270F3" w:rsidRPr="00562A8E" w:rsidRDefault="00A270F3" w:rsidP="00A270F3">
      <w:pPr>
        <w:pStyle w:val="ListParagraph"/>
        <w:numPr>
          <w:ilvl w:val="1"/>
          <w:numId w:val="5"/>
        </w:numPr>
        <w:ind w:right="-180"/>
        <w:rPr>
          <w:bCs/>
          <w:iCs/>
        </w:rPr>
      </w:pPr>
      <w:r>
        <w:rPr>
          <w:bCs/>
          <w:iCs/>
        </w:rPr>
        <w:t xml:space="preserve">Review and Approve </w:t>
      </w:r>
    </w:p>
    <w:p w14:paraId="7BF49B05" w14:textId="0297015B" w:rsidR="004F1733" w:rsidRDefault="004F1733" w:rsidP="004F1733">
      <w:pPr>
        <w:ind w:right="-180"/>
        <w:rPr>
          <w:iCs/>
        </w:rPr>
      </w:pPr>
    </w:p>
    <w:p w14:paraId="214C46A1" w14:textId="497C53E1" w:rsidR="00380AA1" w:rsidRPr="0074725B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It was moved by Director</w:t>
      </w:r>
      <w:r>
        <w:rPr>
          <w:i/>
          <w:iCs/>
        </w:rPr>
        <w:t xml:space="preserve"> </w:t>
      </w:r>
      <w:r w:rsidR="00D442B9">
        <w:rPr>
          <w:i/>
          <w:iCs/>
        </w:rPr>
        <w:t>Gilchrest</w:t>
      </w:r>
      <w:r>
        <w:rPr>
          <w:i/>
          <w:iCs/>
        </w:rPr>
        <w:t xml:space="preserve"> </w:t>
      </w:r>
      <w:r w:rsidRPr="0074725B">
        <w:rPr>
          <w:i/>
          <w:iCs/>
        </w:rPr>
        <w:t xml:space="preserve">and seconded by Director </w:t>
      </w:r>
      <w:r w:rsidR="00D442B9">
        <w:rPr>
          <w:i/>
          <w:iCs/>
        </w:rPr>
        <w:t>Ogan</w:t>
      </w:r>
      <w:r>
        <w:rPr>
          <w:i/>
          <w:iCs/>
        </w:rPr>
        <w:t xml:space="preserve"> to </w:t>
      </w:r>
      <w:r w:rsidR="004E219D">
        <w:rPr>
          <w:i/>
          <w:iCs/>
        </w:rPr>
        <w:t>approve</w:t>
      </w:r>
      <w:r w:rsidR="002C29FF">
        <w:rPr>
          <w:i/>
          <w:iCs/>
        </w:rPr>
        <w:t xml:space="preserve"> </w:t>
      </w:r>
      <w:r w:rsidR="006B5D59">
        <w:rPr>
          <w:i/>
          <w:iCs/>
        </w:rPr>
        <w:t xml:space="preserve">the proposed staffing model changes, moving to a split </w:t>
      </w:r>
      <w:r w:rsidR="002C29FF">
        <w:rPr>
          <w:i/>
          <w:iCs/>
        </w:rPr>
        <w:t>battalion</w:t>
      </w:r>
      <w:r w:rsidR="006B5D59">
        <w:rPr>
          <w:i/>
          <w:iCs/>
        </w:rPr>
        <w:t xml:space="preserve"> model</w:t>
      </w:r>
      <w:r w:rsidR="004E219D">
        <w:rPr>
          <w:i/>
          <w:iCs/>
        </w:rPr>
        <w:t xml:space="preserve">.  </w:t>
      </w:r>
      <w:r>
        <w:rPr>
          <w:i/>
          <w:iCs/>
        </w:rPr>
        <w:t>M</w:t>
      </w:r>
      <w:r w:rsidRPr="0074725B">
        <w:rPr>
          <w:i/>
          <w:iCs/>
        </w:rPr>
        <w:t xml:space="preserve">otion was passed by </w:t>
      </w:r>
      <w:r w:rsidR="003A26E6" w:rsidRPr="0074725B">
        <w:rPr>
          <w:i/>
          <w:iCs/>
        </w:rPr>
        <w:t>the</w:t>
      </w:r>
      <w:r w:rsidR="003A26E6">
        <w:rPr>
          <w:i/>
          <w:iCs/>
        </w:rPr>
        <w:t xml:space="preserve"> </w:t>
      </w:r>
      <w:r w:rsidR="003A26E6" w:rsidRPr="0074725B">
        <w:rPr>
          <w:i/>
          <w:iCs/>
        </w:rPr>
        <w:t>following</w:t>
      </w:r>
      <w:r w:rsidRPr="0074725B">
        <w:rPr>
          <w:i/>
          <w:iCs/>
        </w:rPr>
        <w:t xml:space="preserve"> vote:</w:t>
      </w:r>
    </w:p>
    <w:p w14:paraId="063E5719" w14:textId="77777777" w:rsidR="00380AA1" w:rsidRPr="0074725B" w:rsidRDefault="00380AA1" w:rsidP="00380AA1">
      <w:pPr>
        <w:pStyle w:val="ListParagraph"/>
        <w:ind w:left="1890"/>
        <w:rPr>
          <w:i/>
          <w:iCs/>
        </w:rPr>
      </w:pPr>
    </w:p>
    <w:p w14:paraId="20A00DEF" w14:textId="0100F132" w:rsidR="00380AA1" w:rsidRPr="0074725B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>Kaiserman, Brunton, Ogan, Gilchrest</w:t>
      </w:r>
    </w:p>
    <w:p w14:paraId="374357FA" w14:textId="77777777" w:rsidR="00380AA1" w:rsidRPr="0074725B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Noes:</w:t>
      </w:r>
      <w:r w:rsidRPr="0074725B">
        <w:rPr>
          <w:i/>
          <w:iCs/>
        </w:rPr>
        <w:tab/>
        <w:t xml:space="preserve">None </w:t>
      </w:r>
    </w:p>
    <w:p w14:paraId="2D92D69B" w14:textId="77777777" w:rsidR="00380AA1" w:rsidRPr="0074725B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None</w:t>
      </w:r>
    </w:p>
    <w:p w14:paraId="753FC867" w14:textId="7DFF2F83" w:rsidR="00380AA1" w:rsidRPr="00861729" w:rsidRDefault="00380AA1" w:rsidP="00380AA1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r w:rsidR="002C29FF">
        <w:rPr>
          <w:i/>
          <w:iCs/>
        </w:rPr>
        <w:t>Edmiston</w:t>
      </w:r>
    </w:p>
    <w:p w14:paraId="2A6B70CA" w14:textId="77777777" w:rsidR="006C7F02" w:rsidRPr="00532D7A" w:rsidRDefault="006C7F02" w:rsidP="00532D7A">
      <w:pPr>
        <w:ind w:right="-180"/>
        <w:rPr>
          <w:iCs/>
        </w:rPr>
      </w:pPr>
    </w:p>
    <w:p w14:paraId="0D50D21C" w14:textId="01BE01D5" w:rsidR="00B02708" w:rsidRDefault="00A270F3" w:rsidP="00A270F3">
      <w:pPr>
        <w:pStyle w:val="ListParagraph"/>
        <w:numPr>
          <w:ilvl w:val="0"/>
          <w:numId w:val="5"/>
        </w:numPr>
        <w:ind w:left="1440" w:right="-180"/>
      </w:pPr>
      <w:r>
        <w:rPr>
          <w:b/>
          <w:bCs/>
        </w:rPr>
        <w:t xml:space="preserve">Operational </w:t>
      </w:r>
      <w:r w:rsidR="002C29FF">
        <w:rPr>
          <w:b/>
          <w:bCs/>
        </w:rPr>
        <w:t xml:space="preserve">- </w:t>
      </w:r>
      <w:r w:rsidR="002C29FF">
        <w:t>US</w:t>
      </w:r>
      <w:r>
        <w:t xml:space="preserve"> Forrest Service Agreement </w:t>
      </w:r>
    </w:p>
    <w:p w14:paraId="551B6031" w14:textId="5D812B61" w:rsidR="00A270F3" w:rsidRDefault="00A270F3" w:rsidP="00A270F3">
      <w:pPr>
        <w:pStyle w:val="ListParagraph"/>
        <w:numPr>
          <w:ilvl w:val="1"/>
          <w:numId w:val="5"/>
        </w:numPr>
        <w:ind w:right="-180"/>
      </w:pPr>
      <w:r>
        <w:t>Update</w:t>
      </w:r>
    </w:p>
    <w:p w14:paraId="4E131074" w14:textId="77777777" w:rsidR="00D442B9" w:rsidRDefault="00D442B9" w:rsidP="00D442B9">
      <w:pPr>
        <w:pStyle w:val="ListParagraph"/>
        <w:ind w:left="1710" w:right="-180"/>
      </w:pPr>
    </w:p>
    <w:p w14:paraId="42CB6171" w14:textId="050D878F" w:rsidR="00D442B9" w:rsidRDefault="00D442B9" w:rsidP="00D442B9">
      <w:pPr>
        <w:pStyle w:val="ListParagraph"/>
        <w:ind w:left="1710" w:right="-180"/>
      </w:pPr>
      <w:r>
        <w:t>Chief Cordero provided an update on the US Forrest Service Agreement.</w:t>
      </w:r>
    </w:p>
    <w:p w14:paraId="55E3BD54" w14:textId="4366F8E2" w:rsidR="00D52F66" w:rsidRPr="00F807C0" w:rsidRDefault="00D52F66" w:rsidP="00F807C0">
      <w:pPr>
        <w:ind w:right="-180"/>
        <w:rPr>
          <w:i/>
        </w:rPr>
      </w:pPr>
    </w:p>
    <w:p w14:paraId="21097292" w14:textId="7404C2DC" w:rsidR="00B02708" w:rsidRPr="00A270F3" w:rsidRDefault="00380AA1" w:rsidP="00A270F3">
      <w:pPr>
        <w:pStyle w:val="ListParagraph"/>
        <w:numPr>
          <w:ilvl w:val="0"/>
          <w:numId w:val="5"/>
        </w:numPr>
        <w:ind w:left="1440" w:right="-180"/>
        <w:rPr>
          <w:i/>
        </w:rPr>
      </w:pPr>
      <w:r>
        <w:rPr>
          <w:b/>
          <w:bCs/>
        </w:rPr>
        <w:t>Administrative</w:t>
      </w:r>
      <w:r w:rsidR="00B02708">
        <w:rPr>
          <w:b/>
          <w:bCs/>
        </w:rPr>
        <w:t xml:space="preserve"> </w:t>
      </w:r>
      <w:r w:rsidR="00A270F3">
        <w:rPr>
          <w:b/>
          <w:bCs/>
        </w:rPr>
        <w:t xml:space="preserve">– </w:t>
      </w:r>
      <w:r w:rsidR="00A270F3">
        <w:t xml:space="preserve">Capital Public Finance Group Agreement </w:t>
      </w:r>
    </w:p>
    <w:p w14:paraId="247CFEF7" w14:textId="176133F5" w:rsidR="00A270F3" w:rsidRPr="00A270F3" w:rsidRDefault="00A270F3" w:rsidP="00A270F3">
      <w:pPr>
        <w:pStyle w:val="ListParagraph"/>
        <w:numPr>
          <w:ilvl w:val="1"/>
          <w:numId w:val="5"/>
        </w:numPr>
        <w:ind w:right="-180"/>
        <w:rPr>
          <w:i/>
        </w:rPr>
      </w:pPr>
      <w:r>
        <w:t xml:space="preserve">Review and Approve </w:t>
      </w:r>
    </w:p>
    <w:p w14:paraId="7D0BCA40" w14:textId="77777777" w:rsidR="00A270F3" w:rsidRPr="00F44A6A" w:rsidRDefault="00A270F3" w:rsidP="00A270F3">
      <w:pPr>
        <w:pStyle w:val="ListParagraph"/>
        <w:ind w:left="1710" w:right="-180"/>
        <w:rPr>
          <w:i/>
        </w:rPr>
      </w:pPr>
    </w:p>
    <w:p w14:paraId="3E054354" w14:textId="142E558A" w:rsidR="00032CBD" w:rsidRPr="00EE1EFA" w:rsidRDefault="00032CBD" w:rsidP="00032CBD">
      <w:pPr>
        <w:pStyle w:val="ListParagraph"/>
        <w:ind w:left="1890"/>
        <w:rPr>
          <w:i/>
          <w:iCs/>
        </w:rPr>
      </w:pPr>
      <w:bookmarkStart w:id="0" w:name="_Hlk132896954"/>
      <w:bookmarkStart w:id="1" w:name="_Hlk125035309"/>
      <w:r w:rsidRPr="00EE1EFA">
        <w:rPr>
          <w:i/>
          <w:iCs/>
        </w:rPr>
        <w:t xml:space="preserve">It was moved by Director </w:t>
      </w:r>
      <w:r w:rsidR="003D75B6">
        <w:rPr>
          <w:i/>
          <w:iCs/>
        </w:rPr>
        <w:t>Brunton</w:t>
      </w:r>
      <w:r w:rsidRPr="00EE1EFA">
        <w:rPr>
          <w:i/>
          <w:iCs/>
        </w:rPr>
        <w:t xml:space="preserve"> and seconded by Director</w:t>
      </w:r>
      <w:r>
        <w:rPr>
          <w:i/>
          <w:iCs/>
        </w:rPr>
        <w:t xml:space="preserve"> </w:t>
      </w:r>
      <w:r w:rsidR="003D75B6">
        <w:rPr>
          <w:i/>
          <w:iCs/>
        </w:rPr>
        <w:t>Ogan</w:t>
      </w:r>
      <w:r w:rsidR="00BF0339">
        <w:rPr>
          <w:i/>
          <w:iCs/>
        </w:rPr>
        <w:t xml:space="preserve"> to </w:t>
      </w:r>
      <w:r w:rsidR="00D32550">
        <w:rPr>
          <w:i/>
          <w:iCs/>
        </w:rPr>
        <w:t xml:space="preserve">approve </w:t>
      </w:r>
      <w:r w:rsidR="003D75B6">
        <w:rPr>
          <w:i/>
          <w:iCs/>
        </w:rPr>
        <w:t xml:space="preserve">the Agreement for Professional Services between El Dorado County Fire Protection District and Capitol Public Finance Group and authorize the Fire Chief to execute the proposed agreement. </w:t>
      </w:r>
      <w:r w:rsidRPr="00EE1EFA">
        <w:rPr>
          <w:i/>
          <w:iCs/>
        </w:rPr>
        <w:t xml:space="preserve"> The motion was passed by the following vote:</w:t>
      </w:r>
    </w:p>
    <w:p w14:paraId="6AF4B213" w14:textId="77777777" w:rsidR="00032CBD" w:rsidRPr="0074725B" w:rsidRDefault="00032CBD" w:rsidP="00032CBD">
      <w:pPr>
        <w:pStyle w:val="ListParagraph"/>
        <w:ind w:left="1890"/>
        <w:rPr>
          <w:i/>
          <w:iCs/>
        </w:rPr>
      </w:pPr>
    </w:p>
    <w:p w14:paraId="48606475" w14:textId="5D7BD0F6" w:rsidR="00032CBD" w:rsidRPr="0074725B" w:rsidRDefault="00032CBD" w:rsidP="00032CBD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Ayes:</w:t>
      </w:r>
      <w:r w:rsidRPr="0074725B">
        <w:rPr>
          <w:i/>
          <w:iCs/>
        </w:rPr>
        <w:tab/>
      </w:r>
      <w:r>
        <w:rPr>
          <w:i/>
          <w:iCs/>
        </w:rPr>
        <w:t>Kaiserman, O</w:t>
      </w:r>
      <w:r w:rsidR="003F3B1F">
        <w:rPr>
          <w:i/>
          <w:iCs/>
        </w:rPr>
        <w:t xml:space="preserve">gan, </w:t>
      </w:r>
      <w:r w:rsidR="00B51FF7">
        <w:rPr>
          <w:i/>
          <w:iCs/>
        </w:rPr>
        <w:t>Brunton,</w:t>
      </w:r>
      <w:r w:rsidR="00971FA9">
        <w:rPr>
          <w:i/>
          <w:iCs/>
        </w:rPr>
        <w:t xml:space="preserve"> Gilchrest </w:t>
      </w:r>
      <w:r>
        <w:rPr>
          <w:i/>
          <w:iCs/>
        </w:rPr>
        <w:t xml:space="preserve"> </w:t>
      </w:r>
    </w:p>
    <w:p w14:paraId="34FAC987" w14:textId="77777777" w:rsidR="00032CBD" w:rsidRPr="0074725B" w:rsidRDefault="00032CBD" w:rsidP="00032CBD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>Noes:</w:t>
      </w:r>
      <w:r w:rsidRPr="0074725B">
        <w:rPr>
          <w:i/>
          <w:iCs/>
        </w:rPr>
        <w:tab/>
        <w:t xml:space="preserve">None </w:t>
      </w:r>
    </w:p>
    <w:p w14:paraId="1411FE89" w14:textId="77777777" w:rsidR="00032CBD" w:rsidRPr="0074725B" w:rsidRDefault="00032CBD" w:rsidP="00032CBD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Abstain: </w:t>
      </w:r>
      <w:r>
        <w:rPr>
          <w:i/>
          <w:iCs/>
        </w:rPr>
        <w:t xml:space="preserve">  None</w:t>
      </w:r>
    </w:p>
    <w:p w14:paraId="115E93FB" w14:textId="342F0052" w:rsidR="00032CBD" w:rsidRDefault="00032CBD" w:rsidP="00032CBD">
      <w:pPr>
        <w:pStyle w:val="ListParagraph"/>
        <w:ind w:left="1890"/>
        <w:rPr>
          <w:i/>
          <w:iCs/>
        </w:rPr>
      </w:pPr>
      <w:r w:rsidRPr="0074725B">
        <w:rPr>
          <w:i/>
          <w:iCs/>
        </w:rPr>
        <w:t xml:space="preserve">Absent: </w:t>
      </w:r>
      <w:r w:rsidRPr="0074725B">
        <w:rPr>
          <w:i/>
          <w:iCs/>
        </w:rPr>
        <w:tab/>
      </w:r>
      <w:bookmarkEnd w:id="0"/>
      <w:r w:rsidR="003D75B6">
        <w:rPr>
          <w:i/>
          <w:iCs/>
        </w:rPr>
        <w:t>Edmiston</w:t>
      </w:r>
    </w:p>
    <w:bookmarkEnd w:id="1"/>
    <w:p w14:paraId="3AB0E7A2" w14:textId="77777777" w:rsidR="00081CC3" w:rsidRDefault="00081CC3" w:rsidP="00380AA1">
      <w:pPr>
        <w:ind w:right="-180"/>
      </w:pPr>
    </w:p>
    <w:p w14:paraId="2FB30014" w14:textId="06B7FA82" w:rsidR="00DE623D" w:rsidRPr="004646D1" w:rsidRDefault="00DE623D" w:rsidP="008F7493">
      <w:pPr>
        <w:pStyle w:val="ListParagraph"/>
        <w:numPr>
          <w:ilvl w:val="0"/>
          <w:numId w:val="48"/>
        </w:numPr>
        <w:ind w:right="-180"/>
        <w:rPr>
          <w:b/>
          <w:bCs/>
          <w:u w:val="single"/>
        </w:rPr>
      </w:pPr>
      <w:r w:rsidRPr="004646D1">
        <w:rPr>
          <w:b/>
          <w:bCs/>
          <w:u w:val="single"/>
        </w:rPr>
        <w:t>BOARD MATTERS:</w:t>
      </w:r>
    </w:p>
    <w:p w14:paraId="7E957049" w14:textId="4A599823" w:rsidR="001D29AE" w:rsidRDefault="001D29AE" w:rsidP="001D29AE">
      <w:pPr>
        <w:pStyle w:val="ListParagraph"/>
        <w:ind w:right="-180"/>
        <w:rPr>
          <w:b/>
          <w:bCs/>
          <w:u w:val="single"/>
        </w:rPr>
      </w:pPr>
    </w:p>
    <w:p w14:paraId="6A2E428A" w14:textId="20D2A2FC" w:rsidR="001D29AE" w:rsidRPr="002D1F6C" w:rsidRDefault="003751ED" w:rsidP="002D1F6C">
      <w:pPr>
        <w:pStyle w:val="ListParagraph"/>
        <w:numPr>
          <w:ilvl w:val="2"/>
          <w:numId w:val="5"/>
        </w:numPr>
        <w:ind w:right="-180"/>
        <w:rPr>
          <w:b/>
          <w:bCs/>
          <w:u w:val="single"/>
        </w:rPr>
      </w:pPr>
      <w:r>
        <w:t>Purposed Draft Board Policy 1060</w:t>
      </w:r>
    </w:p>
    <w:p w14:paraId="41D61EA6" w14:textId="38BDDC43" w:rsidR="00BF608C" w:rsidRPr="003D75B6" w:rsidRDefault="003751ED" w:rsidP="004635B6">
      <w:pPr>
        <w:pStyle w:val="ListParagraph"/>
        <w:numPr>
          <w:ilvl w:val="1"/>
          <w:numId w:val="5"/>
        </w:numPr>
        <w:ind w:right="-180"/>
        <w:rPr>
          <w:b/>
          <w:bCs/>
          <w:u w:val="single"/>
        </w:rPr>
      </w:pPr>
      <w:r>
        <w:t xml:space="preserve">Discussion </w:t>
      </w:r>
    </w:p>
    <w:p w14:paraId="63A98262" w14:textId="77777777" w:rsidR="003D75B6" w:rsidRDefault="003D75B6" w:rsidP="003D75B6">
      <w:pPr>
        <w:pStyle w:val="ListParagraph"/>
        <w:ind w:left="1710" w:right="-180"/>
      </w:pPr>
    </w:p>
    <w:p w14:paraId="71A48842" w14:textId="47652A65" w:rsidR="003D75B6" w:rsidRDefault="00FE05F1" w:rsidP="00FE05F1">
      <w:pPr>
        <w:ind w:left="1350" w:right="-180"/>
      </w:pPr>
      <w:r>
        <w:t>Tabled until the next meeting.</w:t>
      </w:r>
    </w:p>
    <w:p w14:paraId="2F2104B8" w14:textId="77777777" w:rsidR="00FE05F1" w:rsidRPr="00FE05F1" w:rsidRDefault="00FE05F1" w:rsidP="00FE05F1">
      <w:pPr>
        <w:ind w:left="1350" w:right="-180"/>
      </w:pPr>
    </w:p>
    <w:p w14:paraId="3D0CD42A" w14:textId="59DE3054" w:rsidR="00A270F3" w:rsidRDefault="00A270F3" w:rsidP="00A270F3">
      <w:pPr>
        <w:ind w:left="720" w:right="-180"/>
      </w:pPr>
      <w:r>
        <w:rPr>
          <w:b/>
          <w:bCs/>
        </w:rPr>
        <w:t>B.</w:t>
      </w:r>
      <w:r>
        <w:rPr>
          <w:b/>
          <w:bCs/>
        </w:rPr>
        <w:tab/>
      </w:r>
      <w:r>
        <w:t>Government Affairs Committee</w:t>
      </w:r>
    </w:p>
    <w:p w14:paraId="25E6D1AF" w14:textId="34BB0A32" w:rsidR="00A270F3" w:rsidRDefault="00A270F3" w:rsidP="00A270F3">
      <w:pPr>
        <w:pStyle w:val="ListParagraph"/>
        <w:numPr>
          <w:ilvl w:val="0"/>
          <w:numId w:val="45"/>
        </w:numPr>
        <w:ind w:right="-180" w:hanging="180"/>
      </w:pPr>
      <w:r>
        <w:t xml:space="preserve">    Discussion</w:t>
      </w:r>
    </w:p>
    <w:p w14:paraId="53C48202" w14:textId="77777777" w:rsidR="00FE05F1" w:rsidRDefault="00FE05F1" w:rsidP="00FE05F1">
      <w:pPr>
        <w:ind w:left="360" w:right="-180"/>
      </w:pPr>
    </w:p>
    <w:p w14:paraId="7E2F91D8" w14:textId="52940A04" w:rsidR="00FE05F1" w:rsidRDefault="0089251B" w:rsidP="00FE05F1">
      <w:pPr>
        <w:ind w:left="1440" w:right="-180"/>
      </w:pPr>
      <w:r>
        <w:t>Director</w:t>
      </w:r>
      <w:r w:rsidR="00FE05F1">
        <w:t xml:space="preserve"> Ogan provided an overview of the need for this committee.</w:t>
      </w:r>
    </w:p>
    <w:p w14:paraId="60895098" w14:textId="77777777" w:rsidR="00FE05F1" w:rsidRDefault="00FE05F1" w:rsidP="00FE05F1">
      <w:pPr>
        <w:ind w:left="1440" w:right="-180"/>
      </w:pPr>
    </w:p>
    <w:p w14:paraId="20FF2D7F" w14:textId="0690A593" w:rsidR="00FE05F1" w:rsidRPr="00A270F3" w:rsidRDefault="00FE05F1" w:rsidP="00FE05F1">
      <w:pPr>
        <w:ind w:left="1440" w:right="-180"/>
      </w:pPr>
      <w:r>
        <w:t xml:space="preserve">Staff to confirm with Legal on </w:t>
      </w:r>
      <w:r w:rsidR="0089251B">
        <w:t>two-by-two</w:t>
      </w:r>
      <w:r>
        <w:t xml:space="preserve"> meetings</w:t>
      </w:r>
      <w:r w:rsidR="000458EE">
        <w:t xml:space="preserve"> and structure of the committee.</w:t>
      </w:r>
    </w:p>
    <w:p w14:paraId="7F256345" w14:textId="77777777" w:rsidR="007A72A8" w:rsidRDefault="007A72A8" w:rsidP="003039F0">
      <w:pPr>
        <w:ind w:right="-180"/>
      </w:pPr>
    </w:p>
    <w:p w14:paraId="7FE824AC" w14:textId="6F8F553F" w:rsidR="00E87F52" w:rsidRDefault="008F7493" w:rsidP="004646D1">
      <w:pPr>
        <w:tabs>
          <w:tab w:val="left" w:pos="720"/>
        </w:tabs>
        <w:ind w:left="720" w:right="-180" w:hanging="360"/>
        <w:rPr>
          <w:b/>
          <w:u w:val="single"/>
        </w:rPr>
      </w:pPr>
      <w:r>
        <w:rPr>
          <w:b/>
        </w:rPr>
        <w:t>9</w:t>
      </w:r>
      <w:r w:rsidR="00E87F52">
        <w:rPr>
          <w:b/>
        </w:rPr>
        <w:t xml:space="preserve">. </w:t>
      </w:r>
      <w:r w:rsidR="00133F78" w:rsidRPr="00A270F3">
        <w:rPr>
          <w:b/>
        </w:rPr>
        <w:t>COMMITTEE</w:t>
      </w:r>
      <w:r w:rsidR="00133F78">
        <w:rPr>
          <w:b/>
          <w:u w:val="single"/>
        </w:rPr>
        <w:t xml:space="preserve"> REPORTS</w:t>
      </w:r>
      <w:r w:rsidR="00E87F52">
        <w:rPr>
          <w:b/>
          <w:u w:val="single"/>
        </w:rPr>
        <w:t>:</w:t>
      </w:r>
    </w:p>
    <w:p w14:paraId="07D3CCAE" w14:textId="77777777" w:rsidR="00E87F52" w:rsidRDefault="00E87F52" w:rsidP="004C26BE">
      <w:pPr>
        <w:ind w:right="-180"/>
      </w:pPr>
    </w:p>
    <w:p w14:paraId="635FDBCB" w14:textId="77777777" w:rsidR="00A5098F" w:rsidRPr="00A5098F" w:rsidRDefault="00A5098F" w:rsidP="00A5098F">
      <w:pPr>
        <w:ind w:left="1440" w:right="-180"/>
        <w:rPr>
          <w:b/>
          <w:bCs/>
          <w:u w:val="single"/>
        </w:rPr>
      </w:pPr>
      <w:r>
        <w:rPr>
          <w:b/>
          <w:bCs/>
          <w:u w:val="single"/>
        </w:rPr>
        <w:t>Standing Committees:</w:t>
      </w:r>
    </w:p>
    <w:p w14:paraId="6F7FD781" w14:textId="77777777" w:rsidR="00772208" w:rsidRDefault="00772208" w:rsidP="00B35B3D">
      <w:pPr>
        <w:ind w:right="-180"/>
      </w:pPr>
    </w:p>
    <w:p w14:paraId="167B6B20" w14:textId="77777777" w:rsidR="00E972F3" w:rsidRDefault="004D3188" w:rsidP="006936AF">
      <w:pPr>
        <w:numPr>
          <w:ilvl w:val="0"/>
          <w:numId w:val="3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AE58B6">
        <w:rPr>
          <w:b/>
          <w:bCs/>
        </w:rPr>
        <w:t xml:space="preserve">Strategic Planning </w:t>
      </w:r>
    </w:p>
    <w:p w14:paraId="17C95676" w14:textId="77777777" w:rsidR="006936AF" w:rsidRDefault="006936AF" w:rsidP="006936AF">
      <w:pPr>
        <w:ind w:left="1440" w:right="-180"/>
        <w:rPr>
          <w:b/>
          <w:bCs/>
        </w:rPr>
      </w:pPr>
    </w:p>
    <w:p w14:paraId="5DAB8A4D" w14:textId="3AE21A59" w:rsidR="00CC3041" w:rsidRDefault="006409D4" w:rsidP="009830BF">
      <w:pPr>
        <w:ind w:left="1440" w:right="-180"/>
      </w:pPr>
      <w:r>
        <w:t xml:space="preserve">No Report </w:t>
      </w:r>
    </w:p>
    <w:p w14:paraId="46D50CE1" w14:textId="77777777" w:rsidR="000A5BFE" w:rsidRDefault="000A5BFE" w:rsidP="009830BF">
      <w:pPr>
        <w:ind w:left="1440" w:right="-180"/>
      </w:pPr>
    </w:p>
    <w:p w14:paraId="15A66D6E" w14:textId="235F55E3" w:rsidR="008518E9" w:rsidRPr="00D6141D" w:rsidRDefault="00133F78" w:rsidP="003423BB">
      <w:pPr>
        <w:numPr>
          <w:ilvl w:val="0"/>
          <w:numId w:val="3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1F4389">
        <w:rPr>
          <w:b/>
          <w:bCs/>
        </w:rPr>
        <w:t>Bu</w:t>
      </w:r>
      <w:r w:rsidR="0091753C" w:rsidRPr="001F4389">
        <w:rPr>
          <w:b/>
          <w:bCs/>
        </w:rPr>
        <w:t>dget and Finance</w:t>
      </w:r>
      <w:r w:rsidR="001F4389">
        <w:rPr>
          <w:b/>
          <w:bCs/>
        </w:rPr>
        <w:t xml:space="preserve"> </w:t>
      </w:r>
      <w:r w:rsidR="009374C3">
        <w:rPr>
          <w:b/>
          <w:bCs/>
        </w:rPr>
        <w:t>(</w:t>
      </w:r>
      <w:r w:rsidR="009374C3">
        <w:t>Kaiserman, Gilchrest)</w:t>
      </w:r>
    </w:p>
    <w:p w14:paraId="1B6E99FE" w14:textId="7D166569" w:rsidR="00D6141D" w:rsidRDefault="00D6141D" w:rsidP="00D6141D">
      <w:pPr>
        <w:ind w:left="1440" w:right="-180"/>
        <w:rPr>
          <w:b/>
          <w:bCs/>
        </w:rPr>
      </w:pPr>
    </w:p>
    <w:p w14:paraId="5F3D5990" w14:textId="709F4592" w:rsidR="00D6141D" w:rsidRPr="00D6141D" w:rsidRDefault="004646D1" w:rsidP="00D6141D">
      <w:pPr>
        <w:ind w:left="1440" w:right="-180"/>
      </w:pPr>
      <w:r>
        <w:t xml:space="preserve">Director Kaiserman </w:t>
      </w:r>
      <w:r w:rsidR="000458EE">
        <w:t xml:space="preserve">provided an overview of the most recent Budget and Finance Committee meeting. </w:t>
      </w:r>
      <w:r>
        <w:t xml:space="preserve"> </w:t>
      </w:r>
    </w:p>
    <w:p w14:paraId="480512D9" w14:textId="77777777" w:rsidR="007114CC" w:rsidRPr="007114CC" w:rsidRDefault="007114CC" w:rsidP="007114CC">
      <w:pPr>
        <w:ind w:left="1440" w:right="-180"/>
      </w:pPr>
    </w:p>
    <w:p w14:paraId="46D8A5DD" w14:textId="3B28151C" w:rsidR="001D7979" w:rsidRPr="00D6141D" w:rsidRDefault="008518E9" w:rsidP="008850A4">
      <w:pPr>
        <w:numPr>
          <w:ilvl w:val="0"/>
          <w:numId w:val="3"/>
        </w:numPr>
        <w:tabs>
          <w:tab w:val="clear" w:pos="2160"/>
          <w:tab w:val="num" w:pos="1440"/>
        </w:tabs>
        <w:ind w:left="1440" w:right="-180"/>
        <w:rPr>
          <w:b/>
          <w:bCs/>
        </w:rPr>
      </w:pPr>
      <w:r w:rsidRPr="001F4389">
        <w:rPr>
          <w:b/>
          <w:bCs/>
        </w:rPr>
        <w:t>Communications &amp; Outreach</w:t>
      </w:r>
      <w:r w:rsidR="001F4389" w:rsidRPr="001F4389">
        <w:rPr>
          <w:b/>
          <w:bCs/>
        </w:rPr>
        <w:t xml:space="preserve"> </w:t>
      </w:r>
      <w:r w:rsidR="009374C3">
        <w:t>(Brunton, Gilchrest)</w:t>
      </w:r>
    </w:p>
    <w:p w14:paraId="0BBE9962" w14:textId="2A0EFFA6" w:rsidR="00D6141D" w:rsidRDefault="00D6141D" w:rsidP="00D6141D">
      <w:pPr>
        <w:ind w:left="1440" w:right="-180"/>
        <w:rPr>
          <w:b/>
          <w:bCs/>
        </w:rPr>
      </w:pPr>
    </w:p>
    <w:p w14:paraId="56187444" w14:textId="28D626FB" w:rsidR="003C3BCC" w:rsidRPr="00D6141D" w:rsidRDefault="005B236C" w:rsidP="00A270F3">
      <w:pPr>
        <w:ind w:left="1440" w:right="-180"/>
      </w:pPr>
      <w:r>
        <w:t xml:space="preserve">Director Gilchrest </w:t>
      </w:r>
      <w:r w:rsidR="000458EE">
        <w:t xml:space="preserve">provided an overview of the most recent Communications &amp; Outreach Committee meeting. </w:t>
      </w:r>
    </w:p>
    <w:p w14:paraId="49B3376D" w14:textId="77777777" w:rsidR="0086266C" w:rsidRDefault="0086266C" w:rsidP="003C330A">
      <w:pPr>
        <w:ind w:right="-180"/>
      </w:pPr>
    </w:p>
    <w:p w14:paraId="323C145A" w14:textId="77777777" w:rsidR="00B35B3D" w:rsidRDefault="00A5098F" w:rsidP="00B35B3D">
      <w:pPr>
        <w:ind w:left="1440" w:right="-180"/>
        <w:rPr>
          <w:b/>
          <w:bCs/>
          <w:u w:val="single"/>
        </w:rPr>
      </w:pPr>
      <w:r>
        <w:rPr>
          <w:b/>
          <w:bCs/>
          <w:u w:val="single"/>
        </w:rPr>
        <w:t>Ad-hoc Committees:</w:t>
      </w:r>
    </w:p>
    <w:p w14:paraId="45E57CF0" w14:textId="77777777" w:rsidR="00B35B3D" w:rsidRPr="009374C3" w:rsidRDefault="00B35B3D" w:rsidP="00B35B3D">
      <w:pPr>
        <w:ind w:right="-180"/>
        <w:rPr>
          <w:u w:val="single"/>
        </w:rPr>
      </w:pPr>
    </w:p>
    <w:p w14:paraId="0FF6DE87" w14:textId="7A448E1C" w:rsidR="009374C3" w:rsidRPr="00E972F3" w:rsidRDefault="00B35B3D" w:rsidP="000C4168">
      <w:pPr>
        <w:pStyle w:val="ListParagraph"/>
        <w:numPr>
          <w:ilvl w:val="0"/>
          <w:numId w:val="8"/>
        </w:numPr>
        <w:ind w:right="-180"/>
        <w:rPr>
          <w:b/>
          <w:bCs/>
        </w:rPr>
      </w:pPr>
      <w:r w:rsidRPr="00B35B3D">
        <w:rPr>
          <w:b/>
          <w:bCs/>
        </w:rPr>
        <w:t>Facilities and Equipment</w:t>
      </w:r>
      <w:r w:rsidR="009374C3">
        <w:rPr>
          <w:b/>
          <w:bCs/>
        </w:rPr>
        <w:t xml:space="preserve"> </w:t>
      </w:r>
      <w:r w:rsidR="009374C3">
        <w:t>(Brunton, Kaiserman)</w:t>
      </w:r>
    </w:p>
    <w:p w14:paraId="0CC3A4A2" w14:textId="77777777" w:rsidR="00E972F3" w:rsidRDefault="00E972F3" w:rsidP="00E972F3">
      <w:pPr>
        <w:pStyle w:val="ListParagraph"/>
        <w:ind w:left="1440" w:right="-180"/>
        <w:rPr>
          <w:b/>
          <w:bCs/>
        </w:rPr>
      </w:pPr>
    </w:p>
    <w:p w14:paraId="50170566" w14:textId="64D269E7" w:rsidR="00110B03" w:rsidRDefault="00A44D86" w:rsidP="00110B03">
      <w:pPr>
        <w:pStyle w:val="ListParagraph"/>
        <w:ind w:left="1440" w:right="-180"/>
      </w:pPr>
      <w:r>
        <w:t xml:space="preserve">No Report </w:t>
      </w:r>
    </w:p>
    <w:p w14:paraId="456848CB" w14:textId="77777777" w:rsidR="00B35B3D" w:rsidRPr="00AF26F5" w:rsidRDefault="00B35B3D" w:rsidP="00AF26F5">
      <w:pPr>
        <w:ind w:right="-180"/>
        <w:rPr>
          <w:b/>
          <w:bCs/>
        </w:rPr>
      </w:pPr>
    </w:p>
    <w:p w14:paraId="5A7AA1C8" w14:textId="51B1443A" w:rsidR="00B35B3D" w:rsidRPr="00380464" w:rsidRDefault="00B35B3D" w:rsidP="00380464">
      <w:pPr>
        <w:pStyle w:val="ListParagraph"/>
        <w:numPr>
          <w:ilvl w:val="0"/>
          <w:numId w:val="8"/>
        </w:numPr>
        <w:ind w:right="-180"/>
        <w:rPr>
          <w:b/>
          <w:bCs/>
        </w:rPr>
      </w:pPr>
      <w:r>
        <w:rPr>
          <w:b/>
          <w:bCs/>
        </w:rPr>
        <w:t>Human Resources</w:t>
      </w:r>
      <w:r w:rsidRPr="00380464">
        <w:rPr>
          <w:b/>
          <w:bCs/>
        </w:rPr>
        <w:t xml:space="preserve"> </w:t>
      </w:r>
      <w:r w:rsidR="009374C3">
        <w:t>(</w:t>
      </w:r>
      <w:r w:rsidR="005B236C">
        <w:t>Ogan</w:t>
      </w:r>
      <w:r w:rsidR="009374C3">
        <w:t xml:space="preserve">, </w:t>
      </w:r>
      <w:r w:rsidR="004F7046">
        <w:t>Vacant</w:t>
      </w:r>
      <w:r w:rsidR="009374C3">
        <w:t>)</w:t>
      </w:r>
    </w:p>
    <w:p w14:paraId="6FF30348" w14:textId="58D1CBEE" w:rsidR="00380464" w:rsidRDefault="00380464" w:rsidP="00380464">
      <w:pPr>
        <w:pStyle w:val="ListParagraph"/>
        <w:ind w:left="1440" w:right="-180"/>
        <w:rPr>
          <w:b/>
          <w:bCs/>
        </w:rPr>
      </w:pPr>
    </w:p>
    <w:p w14:paraId="03893D29" w14:textId="6BDDE607" w:rsidR="00380464" w:rsidRDefault="00380464" w:rsidP="00380464">
      <w:pPr>
        <w:pStyle w:val="ListParagraph"/>
        <w:ind w:left="1440" w:right="-180"/>
      </w:pPr>
      <w:r>
        <w:t xml:space="preserve">No Report </w:t>
      </w:r>
    </w:p>
    <w:p w14:paraId="3ACE9979" w14:textId="77777777" w:rsidR="00380464" w:rsidRPr="00380464" w:rsidRDefault="00380464" w:rsidP="00380464">
      <w:pPr>
        <w:pStyle w:val="ListParagraph"/>
        <w:ind w:left="1440" w:right="-180"/>
      </w:pPr>
    </w:p>
    <w:p w14:paraId="13EB9BF7" w14:textId="18476021" w:rsidR="00380464" w:rsidRPr="00380464" w:rsidRDefault="00380464" w:rsidP="00380464">
      <w:pPr>
        <w:pStyle w:val="ListParagraph"/>
        <w:numPr>
          <w:ilvl w:val="0"/>
          <w:numId w:val="8"/>
        </w:numPr>
        <w:ind w:right="-180"/>
        <w:rPr>
          <w:b/>
          <w:bCs/>
        </w:rPr>
      </w:pPr>
      <w:r>
        <w:rPr>
          <w:b/>
          <w:bCs/>
        </w:rPr>
        <w:t xml:space="preserve">DSP ECF Annexation Working Group </w:t>
      </w:r>
      <w:r>
        <w:t>(Kaiserman, Ogan)</w:t>
      </w:r>
    </w:p>
    <w:p w14:paraId="4E02AB0B" w14:textId="5768A4C1" w:rsidR="006409D4" w:rsidRDefault="006409D4" w:rsidP="006409D4">
      <w:pPr>
        <w:pStyle w:val="ListParagraph"/>
        <w:ind w:left="1440" w:right="-180"/>
        <w:rPr>
          <w:b/>
          <w:bCs/>
        </w:rPr>
      </w:pPr>
    </w:p>
    <w:p w14:paraId="32FDA85D" w14:textId="7FCB443E" w:rsidR="004F7046" w:rsidRDefault="003A3A6A" w:rsidP="006409D4">
      <w:pPr>
        <w:pStyle w:val="ListParagraph"/>
        <w:ind w:left="1440" w:right="-180"/>
      </w:pPr>
      <w:r>
        <w:t>Director Ogan</w:t>
      </w:r>
      <w:r w:rsidR="00380464">
        <w:t xml:space="preserve"> provided an overview of the last DSP ECF Annexation Working Group. </w:t>
      </w:r>
    </w:p>
    <w:p w14:paraId="4E35B37E" w14:textId="1AD09A28" w:rsidR="0026360B" w:rsidRPr="0026360B" w:rsidRDefault="00380464" w:rsidP="0040608A">
      <w:pPr>
        <w:pStyle w:val="ListParagraph"/>
        <w:ind w:left="1440" w:right="-180"/>
      </w:pPr>
      <w:r>
        <w:t xml:space="preserve"> </w:t>
      </w:r>
    </w:p>
    <w:p w14:paraId="09DC8BD6" w14:textId="190C07C4" w:rsidR="00B834F6" w:rsidRPr="007F423F" w:rsidRDefault="00767147" w:rsidP="007F423F">
      <w:pPr>
        <w:ind w:right="-180" w:firstLine="360"/>
        <w:rPr>
          <w:b/>
        </w:rPr>
      </w:pPr>
      <w:r>
        <w:rPr>
          <w:b/>
        </w:rPr>
        <w:t>1</w:t>
      </w:r>
      <w:r w:rsidR="008F7493">
        <w:rPr>
          <w:b/>
        </w:rPr>
        <w:t>0</w:t>
      </w:r>
      <w:r w:rsidR="000323EB">
        <w:rPr>
          <w:b/>
        </w:rPr>
        <w:t>.</w:t>
      </w:r>
      <w:r w:rsidR="000323EB">
        <w:rPr>
          <w:b/>
        </w:rPr>
        <w:tab/>
        <w:t xml:space="preserve">   </w:t>
      </w:r>
      <w:r w:rsidR="00B834F6">
        <w:rPr>
          <w:b/>
          <w:u w:val="single"/>
        </w:rPr>
        <w:t>CORRESPONDENCE AND COMMUNICATION:</w:t>
      </w:r>
    </w:p>
    <w:p w14:paraId="6CED34B5" w14:textId="77777777" w:rsidR="0028566A" w:rsidRDefault="0028566A" w:rsidP="0028566A">
      <w:pPr>
        <w:ind w:right="-180"/>
      </w:pPr>
    </w:p>
    <w:p w14:paraId="630BE4C9" w14:textId="77777777" w:rsidR="00B834F6" w:rsidRDefault="00B834F6" w:rsidP="00564A4D">
      <w:pPr>
        <w:numPr>
          <w:ilvl w:val="0"/>
          <w:numId w:val="4"/>
        </w:numPr>
        <w:ind w:right="-180"/>
      </w:pPr>
      <w:r>
        <w:t>Fire Engine Response Statistics.</w:t>
      </w:r>
    </w:p>
    <w:p w14:paraId="263DA13D" w14:textId="776FBE6B" w:rsidR="007114CC" w:rsidRDefault="00CA6623" w:rsidP="00A44D86">
      <w:pPr>
        <w:numPr>
          <w:ilvl w:val="0"/>
          <w:numId w:val="4"/>
        </w:numPr>
        <w:ind w:right="-180"/>
      </w:pPr>
      <w:r>
        <w:t xml:space="preserve">Medic Unit Response Statistics. </w:t>
      </w:r>
      <w:r w:rsidR="007114CC">
        <w:t xml:space="preserve"> </w:t>
      </w:r>
    </w:p>
    <w:p w14:paraId="04F1498F" w14:textId="77777777" w:rsidR="000B455D" w:rsidRPr="009411FF" w:rsidRDefault="000B455D" w:rsidP="001629FA">
      <w:pPr>
        <w:ind w:right="-180"/>
        <w:rPr>
          <w:b/>
        </w:rPr>
      </w:pPr>
    </w:p>
    <w:p w14:paraId="7C2A18E6" w14:textId="7ED175B2" w:rsidR="00471B99" w:rsidRPr="0089251B" w:rsidRDefault="00880F59" w:rsidP="0089251B">
      <w:pPr>
        <w:tabs>
          <w:tab w:val="left" w:pos="900"/>
        </w:tabs>
        <w:ind w:left="360" w:right="-180"/>
        <w:rPr>
          <w:b/>
          <w:u w:val="single"/>
        </w:rPr>
      </w:pPr>
      <w:r>
        <w:rPr>
          <w:b/>
        </w:rPr>
        <w:t>1</w:t>
      </w:r>
      <w:r w:rsidR="008F7493">
        <w:rPr>
          <w:b/>
        </w:rPr>
        <w:t>1</w:t>
      </w:r>
      <w:r>
        <w:rPr>
          <w:b/>
        </w:rPr>
        <w:t xml:space="preserve">. </w:t>
      </w:r>
      <w:r w:rsidR="00471B99" w:rsidRPr="00880F59">
        <w:rPr>
          <w:b/>
        </w:rPr>
        <w:t xml:space="preserve">   </w:t>
      </w:r>
      <w:r w:rsidR="0033153F" w:rsidRPr="00880F59">
        <w:rPr>
          <w:b/>
          <w:u w:val="single"/>
        </w:rPr>
        <w:t>FIRE CHIEF’S REPORT:</w:t>
      </w:r>
    </w:p>
    <w:p w14:paraId="537E18ED" w14:textId="77777777" w:rsidR="0089251B" w:rsidRPr="0089251B" w:rsidRDefault="0089251B" w:rsidP="0089251B">
      <w:pPr>
        <w:widowControl w:val="0"/>
        <w:numPr>
          <w:ilvl w:val="0"/>
          <w:numId w:val="47"/>
        </w:numPr>
        <w:tabs>
          <w:tab w:val="left" w:pos="479"/>
        </w:tabs>
        <w:autoSpaceDE w:val="0"/>
        <w:autoSpaceDN w:val="0"/>
        <w:spacing w:before="223"/>
        <w:ind w:left="479"/>
        <w:rPr>
          <w:rFonts w:eastAsia="Calibri"/>
        </w:rPr>
      </w:pPr>
      <w:r w:rsidRPr="0089251B">
        <w:rPr>
          <w:rFonts w:eastAsia="Calibri"/>
        </w:rPr>
        <w:t>City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of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  <w:spacing w:val="-2"/>
        </w:rPr>
        <w:t>Placerville</w:t>
      </w:r>
    </w:p>
    <w:p w14:paraId="278F1B69" w14:textId="77777777" w:rsidR="0089251B" w:rsidRPr="0089251B" w:rsidRDefault="0089251B" w:rsidP="0089251B">
      <w:pPr>
        <w:widowControl w:val="0"/>
        <w:numPr>
          <w:ilvl w:val="1"/>
          <w:numId w:val="47"/>
        </w:numPr>
        <w:tabs>
          <w:tab w:val="left" w:pos="1199"/>
        </w:tabs>
        <w:autoSpaceDE w:val="0"/>
        <w:autoSpaceDN w:val="0"/>
        <w:spacing w:before="41" w:line="273" w:lineRule="auto"/>
        <w:ind w:right="575"/>
        <w:rPr>
          <w:rFonts w:eastAsia="Calibri"/>
        </w:rPr>
      </w:pPr>
      <w:r w:rsidRPr="0089251B">
        <w:rPr>
          <w:rFonts w:eastAsia="Calibri"/>
        </w:rPr>
        <w:t>National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Night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Out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is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planned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for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August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1</w:t>
      </w:r>
      <w:r w:rsidRPr="0089251B">
        <w:rPr>
          <w:rFonts w:eastAsia="Calibri"/>
          <w:vertAlign w:val="superscript"/>
        </w:rPr>
        <w:t>st</w:t>
      </w:r>
      <w:r w:rsidRPr="0089251B">
        <w:rPr>
          <w:rFonts w:eastAsia="Calibri"/>
        </w:rPr>
        <w:t>,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city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will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have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11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locations.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County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Fire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will have personnel out again this year trying to attend each location.</w:t>
      </w:r>
    </w:p>
    <w:p w14:paraId="381B406B" w14:textId="77777777" w:rsidR="0089251B" w:rsidRPr="0089251B" w:rsidRDefault="0089251B" w:rsidP="0089251B">
      <w:pPr>
        <w:widowControl w:val="0"/>
        <w:numPr>
          <w:ilvl w:val="1"/>
          <w:numId w:val="47"/>
        </w:numPr>
        <w:tabs>
          <w:tab w:val="left" w:pos="1199"/>
        </w:tabs>
        <w:autoSpaceDE w:val="0"/>
        <w:autoSpaceDN w:val="0"/>
        <w:spacing w:before="5"/>
        <w:rPr>
          <w:rFonts w:eastAsia="Calibri"/>
        </w:rPr>
      </w:pPr>
      <w:r w:rsidRPr="0089251B">
        <w:rPr>
          <w:rFonts w:eastAsia="Calibri"/>
        </w:rPr>
        <w:t>Fire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Prevention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is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working</w:t>
      </w:r>
      <w:r w:rsidRPr="0089251B">
        <w:rPr>
          <w:rFonts w:eastAsia="Calibri"/>
          <w:spacing w:val="-6"/>
        </w:rPr>
        <w:t xml:space="preserve"> </w:t>
      </w:r>
      <w:r w:rsidRPr="0089251B">
        <w:rPr>
          <w:rFonts w:eastAsia="Calibri"/>
        </w:rPr>
        <w:t>with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City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staff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on</w:t>
      </w:r>
      <w:r w:rsidRPr="0089251B">
        <w:rPr>
          <w:rFonts w:eastAsia="Calibri"/>
          <w:spacing w:val="-7"/>
        </w:rPr>
        <w:t xml:space="preserve"> </w:t>
      </w:r>
      <w:r w:rsidRPr="0089251B">
        <w:rPr>
          <w:rFonts w:eastAsia="Calibri"/>
        </w:rPr>
        <w:t>several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larger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  <w:spacing w:val="-2"/>
        </w:rPr>
        <w:t>projects.</w:t>
      </w:r>
    </w:p>
    <w:p w14:paraId="08832855" w14:textId="77777777" w:rsidR="0089251B" w:rsidRPr="0089251B" w:rsidRDefault="0089251B" w:rsidP="0089251B">
      <w:pPr>
        <w:widowControl w:val="0"/>
        <w:numPr>
          <w:ilvl w:val="1"/>
          <w:numId w:val="47"/>
        </w:numPr>
        <w:tabs>
          <w:tab w:val="left" w:pos="1199"/>
        </w:tabs>
        <w:autoSpaceDE w:val="0"/>
        <w:autoSpaceDN w:val="0"/>
        <w:spacing w:before="41" w:line="273" w:lineRule="auto"/>
        <w:ind w:right="357"/>
        <w:rPr>
          <w:rFonts w:eastAsia="Calibri"/>
        </w:rPr>
      </w:pPr>
      <w:r w:rsidRPr="0089251B">
        <w:rPr>
          <w:rFonts w:eastAsia="Calibri"/>
        </w:rPr>
        <w:t>We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continue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to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meet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with</w:t>
      </w:r>
      <w:r w:rsidRPr="0089251B">
        <w:rPr>
          <w:rFonts w:eastAsia="Calibri"/>
          <w:spacing w:val="-7"/>
        </w:rPr>
        <w:t xml:space="preserve"> </w:t>
      </w:r>
      <w:r w:rsidRPr="0089251B">
        <w:rPr>
          <w:rFonts w:eastAsia="Calibri"/>
        </w:rPr>
        <w:t>City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staff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regarding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public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safety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building.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We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will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likely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need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a joint meeting again in the next few months.</w:t>
      </w:r>
    </w:p>
    <w:p w14:paraId="2AAF0817" w14:textId="77777777" w:rsidR="0089251B" w:rsidRPr="0089251B" w:rsidRDefault="0089251B" w:rsidP="0089251B">
      <w:pPr>
        <w:widowControl w:val="0"/>
        <w:autoSpaceDE w:val="0"/>
        <w:autoSpaceDN w:val="0"/>
        <w:spacing w:line="273" w:lineRule="auto"/>
        <w:rPr>
          <w:rFonts w:eastAsia="Calibri"/>
        </w:rPr>
        <w:sectPr w:rsidR="0089251B" w:rsidRPr="0089251B" w:rsidSect="0089251B">
          <w:pgSz w:w="12240" w:h="15840"/>
          <w:pgMar w:top="1480" w:right="980" w:bottom="280" w:left="1320" w:header="720" w:footer="720" w:gutter="0"/>
          <w:cols w:space="720"/>
        </w:sectPr>
      </w:pPr>
    </w:p>
    <w:p w14:paraId="17D63193" w14:textId="77777777" w:rsidR="0089251B" w:rsidRPr="0089251B" w:rsidRDefault="0089251B" w:rsidP="0089251B">
      <w:pPr>
        <w:widowControl w:val="0"/>
        <w:numPr>
          <w:ilvl w:val="0"/>
          <w:numId w:val="47"/>
        </w:numPr>
        <w:tabs>
          <w:tab w:val="left" w:pos="480"/>
        </w:tabs>
        <w:autoSpaceDE w:val="0"/>
        <w:autoSpaceDN w:val="0"/>
        <w:spacing w:before="5"/>
        <w:rPr>
          <w:rFonts w:eastAsia="Calibri"/>
        </w:rPr>
      </w:pPr>
      <w:r w:rsidRPr="0089251B">
        <w:rPr>
          <w:rFonts w:eastAsia="Calibri"/>
          <w:spacing w:val="-5"/>
        </w:rPr>
        <w:t>JPA</w:t>
      </w:r>
    </w:p>
    <w:p w14:paraId="0F38985E" w14:textId="77777777" w:rsidR="0089251B" w:rsidRPr="0089251B" w:rsidRDefault="0089251B" w:rsidP="0089251B">
      <w:pPr>
        <w:widowControl w:val="0"/>
        <w:autoSpaceDE w:val="0"/>
        <w:autoSpaceDN w:val="0"/>
        <w:spacing w:before="9"/>
        <w:rPr>
          <w:rFonts w:eastAsia="Calibri"/>
        </w:rPr>
      </w:pPr>
      <w:r w:rsidRPr="0089251B">
        <w:rPr>
          <w:rFonts w:eastAsia="Calibri"/>
        </w:rPr>
        <w:br w:type="column"/>
      </w:r>
    </w:p>
    <w:p w14:paraId="0939F7F6" w14:textId="77777777" w:rsidR="0089251B" w:rsidRPr="0089251B" w:rsidRDefault="0089251B" w:rsidP="0089251B">
      <w:pPr>
        <w:widowControl w:val="0"/>
        <w:numPr>
          <w:ilvl w:val="0"/>
          <w:numId w:val="46"/>
        </w:numPr>
        <w:tabs>
          <w:tab w:val="left" w:pos="367"/>
        </w:tabs>
        <w:autoSpaceDE w:val="0"/>
        <w:autoSpaceDN w:val="0"/>
        <w:spacing w:line="273" w:lineRule="auto"/>
        <w:ind w:right="185" w:hanging="360"/>
        <w:jc w:val="both"/>
        <w:rPr>
          <w:rFonts w:eastAsia="Calibri"/>
        </w:rPr>
      </w:pPr>
      <w:r w:rsidRPr="0089251B">
        <w:rPr>
          <w:rFonts w:eastAsia="Calibri"/>
        </w:rPr>
        <w:t>Cristy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Jorgenson,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Executive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Director,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is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resigning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from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her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position.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JPA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has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established an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ad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hoc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committee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for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recruitment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of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a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new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director.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flyer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for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position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is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out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and circulating.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process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is</w:t>
      </w:r>
      <w:r w:rsidRPr="0089251B">
        <w:rPr>
          <w:rFonts w:eastAsia="Calibri"/>
          <w:spacing w:val="-6"/>
        </w:rPr>
        <w:t xml:space="preserve"> </w:t>
      </w:r>
      <w:r w:rsidRPr="0089251B">
        <w:rPr>
          <w:rFonts w:eastAsia="Calibri"/>
        </w:rPr>
        <w:t>“open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until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filled” with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first-round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potential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candidates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reviewed on August 11</w:t>
      </w:r>
      <w:r w:rsidRPr="0089251B">
        <w:rPr>
          <w:rFonts w:eastAsia="Calibri"/>
          <w:vertAlign w:val="superscript"/>
        </w:rPr>
        <w:t>th</w:t>
      </w:r>
      <w:r w:rsidRPr="0089251B">
        <w:rPr>
          <w:rFonts w:eastAsia="Calibri"/>
        </w:rPr>
        <w:t xml:space="preserve"> and interviews on August 18</w:t>
      </w:r>
      <w:r w:rsidRPr="0089251B">
        <w:rPr>
          <w:rFonts w:eastAsia="Calibri"/>
          <w:vertAlign w:val="superscript"/>
        </w:rPr>
        <w:t>th</w:t>
      </w:r>
      <w:r w:rsidRPr="0089251B">
        <w:rPr>
          <w:rFonts w:eastAsia="Calibri"/>
        </w:rPr>
        <w:t>.</w:t>
      </w:r>
    </w:p>
    <w:p w14:paraId="0FEA597C" w14:textId="77777777" w:rsidR="0089251B" w:rsidRPr="0089251B" w:rsidRDefault="0089251B" w:rsidP="0089251B">
      <w:pPr>
        <w:widowControl w:val="0"/>
        <w:numPr>
          <w:ilvl w:val="0"/>
          <w:numId w:val="46"/>
        </w:numPr>
        <w:tabs>
          <w:tab w:val="left" w:pos="367"/>
        </w:tabs>
        <w:autoSpaceDE w:val="0"/>
        <w:autoSpaceDN w:val="0"/>
        <w:spacing w:before="9" w:line="276" w:lineRule="auto"/>
        <w:ind w:right="150"/>
        <w:rPr>
          <w:rFonts w:eastAsia="Calibri"/>
        </w:rPr>
      </w:pPr>
      <w:r w:rsidRPr="0089251B">
        <w:rPr>
          <w:rFonts w:eastAsia="Calibri"/>
        </w:rPr>
        <w:t>The Cameron Park CSD Board has voted to terminate the contract between the CSD &amp; the JPA for Medic 89.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The termination is a 120-day notice, Cal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Fire will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staff the unit as long as they can given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staffing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shortage</w:t>
      </w:r>
      <w:r w:rsidRPr="0089251B">
        <w:rPr>
          <w:rFonts w:eastAsia="Calibri"/>
          <w:spacing w:val="-6"/>
        </w:rPr>
        <w:t xml:space="preserve"> </w:t>
      </w:r>
      <w:r w:rsidRPr="0089251B">
        <w:rPr>
          <w:rFonts w:eastAsia="Calibri"/>
        </w:rPr>
        <w:t>and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cost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does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not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exceed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JPA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cap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per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unit.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JPA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will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need to begin an RFP process – similar to the previous Medic 49 RFP.</w:t>
      </w:r>
    </w:p>
    <w:p w14:paraId="2C77979B" w14:textId="77777777" w:rsidR="0089251B" w:rsidRPr="0089251B" w:rsidRDefault="0089251B" w:rsidP="0089251B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89251B" w:rsidRPr="0089251B">
          <w:type w:val="continuous"/>
          <w:pgSz w:w="12240" w:h="15840"/>
          <w:pgMar w:top="1480" w:right="980" w:bottom="280" w:left="1320" w:header="720" w:footer="720" w:gutter="0"/>
          <w:cols w:num="2" w:space="720" w:equalWidth="0">
            <w:col w:w="793" w:space="40"/>
            <w:col w:w="9107"/>
          </w:cols>
        </w:sectPr>
      </w:pPr>
    </w:p>
    <w:p w14:paraId="02FFD993" w14:textId="77777777" w:rsidR="0089251B" w:rsidRPr="0089251B" w:rsidRDefault="0089251B" w:rsidP="0089251B">
      <w:pPr>
        <w:widowControl w:val="0"/>
        <w:numPr>
          <w:ilvl w:val="1"/>
          <w:numId w:val="46"/>
        </w:numPr>
        <w:tabs>
          <w:tab w:val="left" w:pos="479"/>
        </w:tabs>
        <w:autoSpaceDE w:val="0"/>
        <w:autoSpaceDN w:val="0"/>
        <w:spacing w:before="1"/>
        <w:ind w:left="479" w:hanging="359"/>
        <w:jc w:val="both"/>
        <w:rPr>
          <w:rFonts w:eastAsia="Calibri"/>
        </w:rPr>
      </w:pPr>
      <w:r w:rsidRPr="0089251B">
        <w:rPr>
          <w:rFonts w:eastAsia="Calibri"/>
        </w:rPr>
        <w:t>District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  <w:spacing w:val="-2"/>
        </w:rPr>
        <w:t>information</w:t>
      </w:r>
    </w:p>
    <w:p w14:paraId="2C4A7BB9" w14:textId="77777777" w:rsidR="0089251B" w:rsidRPr="0089251B" w:rsidRDefault="0089251B" w:rsidP="0089251B">
      <w:pPr>
        <w:widowControl w:val="0"/>
        <w:numPr>
          <w:ilvl w:val="2"/>
          <w:numId w:val="46"/>
        </w:numPr>
        <w:tabs>
          <w:tab w:val="left" w:pos="1199"/>
        </w:tabs>
        <w:autoSpaceDE w:val="0"/>
        <w:autoSpaceDN w:val="0"/>
        <w:spacing w:before="39" w:line="276" w:lineRule="auto"/>
        <w:ind w:right="783"/>
        <w:jc w:val="both"/>
        <w:rPr>
          <w:rFonts w:eastAsia="Calibri"/>
        </w:rPr>
      </w:pPr>
      <w:r w:rsidRPr="0089251B">
        <w:rPr>
          <w:rFonts w:eastAsia="Calibri"/>
        </w:rPr>
        <w:t>The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station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17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project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is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for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most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part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wrapped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up;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there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are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a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few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final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details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being worked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out.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We are planning an “Open House” for the community on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August 26</w:t>
      </w:r>
      <w:r w:rsidRPr="0089251B">
        <w:rPr>
          <w:rFonts w:eastAsia="Calibri"/>
          <w:vertAlign w:val="superscript"/>
        </w:rPr>
        <w:t>th</w:t>
      </w:r>
      <w:r w:rsidRPr="0089251B">
        <w:rPr>
          <w:rFonts w:eastAsia="Calibri"/>
        </w:rPr>
        <w:t>, Chief Williams is coordinating with his crew at Station 17.</w:t>
      </w:r>
    </w:p>
    <w:p w14:paraId="40793F34" w14:textId="77777777" w:rsidR="0089251B" w:rsidRPr="0089251B" w:rsidRDefault="0089251B" w:rsidP="0089251B">
      <w:pPr>
        <w:widowControl w:val="0"/>
        <w:numPr>
          <w:ilvl w:val="2"/>
          <w:numId w:val="46"/>
        </w:numPr>
        <w:tabs>
          <w:tab w:val="left" w:pos="1199"/>
        </w:tabs>
        <w:autoSpaceDE w:val="0"/>
        <w:autoSpaceDN w:val="0"/>
        <w:spacing w:line="273" w:lineRule="auto"/>
        <w:ind w:right="163"/>
        <w:rPr>
          <w:rFonts w:eastAsia="Calibri"/>
        </w:rPr>
      </w:pPr>
      <w:r w:rsidRPr="0089251B">
        <w:rPr>
          <w:rFonts w:eastAsia="Calibri"/>
        </w:rPr>
        <w:t>The joint, cross training of Diamond Springs personnel and County Fire personnel has been completed.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training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will allow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for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the flow of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personnel from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each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agency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to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cover at other stations.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There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are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a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couple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of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final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logistical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items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being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worked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out,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but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program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is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ready.</w:t>
      </w:r>
    </w:p>
    <w:p w14:paraId="067A73F4" w14:textId="77777777" w:rsidR="0089251B" w:rsidRPr="0089251B" w:rsidRDefault="0089251B" w:rsidP="0089251B">
      <w:pPr>
        <w:widowControl w:val="0"/>
        <w:numPr>
          <w:ilvl w:val="2"/>
          <w:numId w:val="46"/>
        </w:numPr>
        <w:tabs>
          <w:tab w:val="left" w:pos="1199"/>
        </w:tabs>
        <w:autoSpaceDE w:val="0"/>
        <w:autoSpaceDN w:val="0"/>
        <w:spacing w:before="8" w:line="273" w:lineRule="auto"/>
        <w:ind w:right="108"/>
        <w:rPr>
          <w:rFonts w:eastAsia="Calibri"/>
        </w:rPr>
      </w:pPr>
      <w:r w:rsidRPr="0089251B">
        <w:rPr>
          <w:rFonts w:eastAsia="Calibri"/>
        </w:rPr>
        <w:t>The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LAFCO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Ad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Hoc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committee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met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again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regarding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Fire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Summit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discussions.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LAFCO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staff will be meeting with the County Chiefs next week, from there will be looking to meet with the various fire boards in the County.</w:t>
      </w:r>
    </w:p>
    <w:p w14:paraId="22BF04C0" w14:textId="77777777" w:rsidR="0089251B" w:rsidRPr="0089251B" w:rsidRDefault="0089251B" w:rsidP="0089251B">
      <w:pPr>
        <w:widowControl w:val="0"/>
        <w:numPr>
          <w:ilvl w:val="2"/>
          <w:numId w:val="46"/>
        </w:numPr>
        <w:tabs>
          <w:tab w:val="left" w:pos="1199"/>
        </w:tabs>
        <w:autoSpaceDE w:val="0"/>
        <w:autoSpaceDN w:val="0"/>
        <w:spacing w:before="8" w:line="276" w:lineRule="auto"/>
        <w:ind w:right="136"/>
        <w:rPr>
          <w:rFonts w:eastAsia="Calibri"/>
        </w:rPr>
      </w:pPr>
      <w:r w:rsidRPr="0089251B">
        <w:rPr>
          <w:rFonts w:eastAsia="Calibri"/>
        </w:rPr>
        <w:t>Cameron Park update: The CSD Board approved extending the consulting contract with Don Ashton.</w:t>
      </w:r>
      <w:r w:rsidRPr="0089251B">
        <w:rPr>
          <w:rFonts w:eastAsia="Calibri"/>
          <w:spacing w:val="80"/>
        </w:rPr>
        <w:t xml:space="preserve"> </w:t>
      </w:r>
      <w:r w:rsidRPr="0089251B">
        <w:rPr>
          <w:rFonts w:eastAsia="Calibri"/>
        </w:rPr>
        <w:t>They also approved a contract with AP Triton Consulting for feasibility studies with El Dorado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Hills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Fire,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El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Dorado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County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Fire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and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possibly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Rescue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Fire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for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annexation.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CSD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Board will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be setting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up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2x2’s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in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the next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couple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weeks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with</w:t>
      </w:r>
      <w:r w:rsidRPr="0089251B">
        <w:rPr>
          <w:rFonts w:eastAsia="Calibri"/>
          <w:spacing w:val="-6"/>
        </w:rPr>
        <w:t xml:space="preserve"> </w:t>
      </w:r>
      <w:r w:rsidRPr="0089251B">
        <w:rPr>
          <w:rFonts w:eastAsia="Calibri"/>
        </w:rPr>
        <w:t>Board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Members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from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those Districts.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I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did speak with Dona Ashton and the CSD GM with a request that the 2x2’s with County Fire include Diamond Springs Fire, as we are working through an annexation process.</w:t>
      </w:r>
    </w:p>
    <w:p w14:paraId="26F0C6D4" w14:textId="77777777" w:rsidR="0089251B" w:rsidRPr="0089251B" w:rsidRDefault="0089251B" w:rsidP="0089251B">
      <w:pPr>
        <w:widowControl w:val="0"/>
        <w:numPr>
          <w:ilvl w:val="2"/>
          <w:numId w:val="46"/>
        </w:numPr>
        <w:tabs>
          <w:tab w:val="left" w:pos="1200"/>
        </w:tabs>
        <w:autoSpaceDE w:val="0"/>
        <w:autoSpaceDN w:val="0"/>
        <w:spacing w:before="79" w:line="276" w:lineRule="auto"/>
        <w:ind w:left="1200" w:right="510"/>
        <w:rPr>
          <w:rFonts w:eastAsia="Calibri"/>
        </w:rPr>
      </w:pPr>
      <w:r w:rsidRPr="0089251B">
        <w:rPr>
          <w:rFonts w:eastAsia="Calibri"/>
        </w:rPr>
        <w:t>The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District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is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completing</w:t>
      </w:r>
      <w:r w:rsidRPr="0089251B">
        <w:rPr>
          <w:rFonts w:eastAsia="Calibri"/>
          <w:spacing w:val="-6"/>
        </w:rPr>
        <w:t xml:space="preserve"> </w:t>
      </w:r>
      <w:r w:rsidRPr="0089251B">
        <w:rPr>
          <w:rFonts w:eastAsia="Calibri"/>
        </w:rPr>
        <w:t>our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Engineer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promotional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exam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process,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this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is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a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joint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testing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with Diamond Springs.</w:t>
      </w:r>
    </w:p>
    <w:p w14:paraId="7E0875A0" w14:textId="77777777" w:rsidR="0089251B" w:rsidRPr="0089251B" w:rsidRDefault="0089251B" w:rsidP="0089251B">
      <w:pPr>
        <w:widowControl w:val="0"/>
        <w:numPr>
          <w:ilvl w:val="2"/>
          <w:numId w:val="46"/>
        </w:numPr>
        <w:tabs>
          <w:tab w:val="left" w:pos="1200"/>
        </w:tabs>
        <w:autoSpaceDE w:val="0"/>
        <w:autoSpaceDN w:val="0"/>
        <w:spacing w:line="276" w:lineRule="auto"/>
        <w:ind w:left="1200" w:right="400"/>
        <w:rPr>
          <w:rFonts w:eastAsia="Calibri"/>
        </w:rPr>
      </w:pPr>
      <w:r w:rsidRPr="0089251B">
        <w:rPr>
          <w:rFonts w:eastAsia="Calibri"/>
        </w:rPr>
        <w:t>The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District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received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notification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that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our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Worker’s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Compensation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insurance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is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increasing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this year by approximately $68,000.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Staff did speak with Diamond Springs, and they also saw a similar increase.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We have reached out to our carrier and requested a meeting to review the increases and methodology behind the increases.</w:t>
      </w:r>
    </w:p>
    <w:p w14:paraId="25956753" w14:textId="77777777" w:rsidR="0089251B" w:rsidRPr="0089251B" w:rsidRDefault="0089251B" w:rsidP="0089251B">
      <w:pPr>
        <w:widowControl w:val="0"/>
        <w:numPr>
          <w:ilvl w:val="2"/>
          <w:numId w:val="46"/>
        </w:numPr>
        <w:tabs>
          <w:tab w:val="left" w:pos="1200"/>
        </w:tabs>
        <w:autoSpaceDE w:val="0"/>
        <w:autoSpaceDN w:val="0"/>
        <w:spacing w:line="276" w:lineRule="auto"/>
        <w:ind w:left="1200" w:right="193"/>
        <w:rPr>
          <w:rFonts w:eastAsia="Calibri"/>
        </w:rPr>
      </w:pPr>
      <w:r w:rsidRPr="0089251B">
        <w:rPr>
          <w:rFonts w:eastAsia="Calibri"/>
        </w:rPr>
        <w:t>Staffing update: The district received the resignation of one Firefighter Paramedic, we released one PAO from Probation.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We currently have a new PAO going through the orientation / on boarding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process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and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one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FF/PM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and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two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PAO’s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in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preemployment.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We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are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looking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to</w:t>
      </w:r>
      <w:r w:rsidRPr="0089251B">
        <w:rPr>
          <w:rFonts w:eastAsia="Calibri"/>
          <w:spacing w:val="-1"/>
        </w:rPr>
        <w:t xml:space="preserve"> </w:t>
      </w:r>
      <w:r w:rsidRPr="0089251B">
        <w:rPr>
          <w:rFonts w:eastAsia="Calibri"/>
        </w:rPr>
        <w:t>bridge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2 of the current PAO’s to suppression via the FF1 process.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The process will be similar to the previous in-house training; however, we were able to secure an agreement with South Lake Tahoe College in place of Shasta College for logistical ease.</w:t>
      </w:r>
    </w:p>
    <w:p w14:paraId="6FA999B7" w14:textId="77777777" w:rsidR="0089251B" w:rsidRPr="0089251B" w:rsidRDefault="0089251B" w:rsidP="0089251B">
      <w:pPr>
        <w:widowControl w:val="0"/>
        <w:numPr>
          <w:ilvl w:val="2"/>
          <w:numId w:val="46"/>
        </w:numPr>
        <w:tabs>
          <w:tab w:val="left" w:pos="1200"/>
        </w:tabs>
        <w:autoSpaceDE w:val="0"/>
        <w:autoSpaceDN w:val="0"/>
        <w:spacing w:line="273" w:lineRule="auto"/>
        <w:ind w:left="1200" w:right="743"/>
        <w:rPr>
          <w:rFonts w:eastAsia="Calibri"/>
        </w:rPr>
      </w:pPr>
      <w:r w:rsidRPr="0089251B">
        <w:rPr>
          <w:rFonts w:eastAsia="Calibri"/>
        </w:rPr>
        <w:t>We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are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currently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going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through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required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State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audit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for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CSDA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Covid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Funding.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The process is remote, and we are providing documentation as requested.</w:t>
      </w:r>
    </w:p>
    <w:p w14:paraId="587AF505" w14:textId="77777777" w:rsidR="0089251B" w:rsidRPr="0089251B" w:rsidRDefault="0089251B" w:rsidP="0089251B">
      <w:pPr>
        <w:widowControl w:val="0"/>
        <w:numPr>
          <w:ilvl w:val="2"/>
          <w:numId w:val="46"/>
        </w:numPr>
        <w:tabs>
          <w:tab w:val="left" w:pos="1200"/>
        </w:tabs>
        <w:autoSpaceDE w:val="0"/>
        <w:autoSpaceDN w:val="0"/>
        <w:spacing w:before="5" w:line="276" w:lineRule="auto"/>
        <w:ind w:left="1200" w:right="232"/>
        <w:rPr>
          <w:rFonts w:eastAsia="Calibri"/>
        </w:rPr>
      </w:pPr>
      <w:r w:rsidRPr="0089251B">
        <w:rPr>
          <w:rFonts w:eastAsia="Calibri"/>
        </w:rPr>
        <w:t>The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District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received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additional</w:t>
      </w:r>
      <w:r w:rsidRPr="0089251B">
        <w:rPr>
          <w:rFonts w:eastAsia="Calibri"/>
          <w:spacing w:val="-3"/>
        </w:rPr>
        <w:t xml:space="preserve"> </w:t>
      </w:r>
      <w:r w:rsidRPr="0089251B">
        <w:rPr>
          <w:rFonts w:eastAsia="Calibri"/>
        </w:rPr>
        <w:t>funding</w:t>
      </w:r>
      <w:r w:rsidRPr="0089251B">
        <w:rPr>
          <w:rFonts w:eastAsia="Calibri"/>
          <w:spacing w:val="-4"/>
        </w:rPr>
        <w:t xml:space="preserve"> </w:t>
      </w:r>
      <w:r w:rsidRPr="0089251B">
        <w:rPr>
          <w:rFonts w:eastAsia="Calibri"/>
        </w:rPr>
        <w:t>from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the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previous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Trust</w:t>
      </w:r>
      <w:r w:rsidRPr="0089251B">
        <w:rPr>
          <w:rFonts w:eastAsia="Calibri"/>
          <w:spacing w:val="-2"/>
        </w:rPr>
        <w:t xml:space="preserve"> </w:t>
      </w:r>
      <w:r w:rsidRPr="0089251B">
        <w:rPr>
          <w:rFonts w:eastAsia="Calibri"/>
        </w:rPr>
        <w:t>donation</w:t>
      </w:r>
      <w:r w:rsidRPr="0089251B">
        <w:rPr>
          <w:rFonts w:eastAsia="Calibri"/>
          <w:spacing w:val="-6"/>
        </w:rPr>
        <w:t xml:space="preserve"> </w:t>
      </w:r>
      <w:r w:rsidRPr="0089251B">
        <w:rPr>
          <w:rFonts w:eastAsia="Calibri"/>
        </w:rPr>
        <w:t>of</w:t>
      </w:r>
      <w:r w:rsidRPr="0089251B">
        <w:rPr>
          <w:rFonts w:eastAsia="Calibri"/>
          <w:spacing w:val="-5"/>
        </w:rPr>
        <w:t xml:space="preserve"> </w:t>
      </w:r>
      <w:r w:rsidRPr="0089251B">
        <w:rPr>
          <w:rFonts w:eastAsia="Calibri"/>
        </w:rPr>
        <w:t>$137,000.00.</w:t>
      </w:r>
      <w:r w:rsidRPr="0089251B">
        <w:rPr>
          <w:rFonts w:eastAsia="Calibri"/>
          <w:spacing w:val="40"/>
        </w:rPr>
        <w:t xml:space="preserve"> </w:t>
      </w:r>
      <w:r w:rsidRPr="0089251B">
        <w:rPr>
          <w:rFonts w:eastAsia="Calibri"/>
        </w:rPr>
        <w:t>Staff will bring recommendations to the Board in August for consideration on use of the funds.</w:t>
      </w:r>
    </w:p>
    <w:p w14:paraId="6548DFFB" w14:textId="77777777" w:rsidR="0089251B" w:rsidRDefault="0089251B" w:rsidP="0089251B">
      <w:pPr>
        <w:widowControl w:val="0"/>
        <w:tabs>
          <w:tab w:val="left" w:pos="1199"/>
        </w:tabs>
        <w:autoSpaceDE w:val="0"/>
        <w:autoSpaceDN w:val="0"/>
        <w:spacing w:before="8" w:line="276" w:lineRule="auto"/>
        <w:ind w:left="1199" w:right="136"/>
        <w:rPr>
          <w:rFonts w:ascii="Calibri" w:eastAsia="Calibri" w:hAnsi="Calibri" w:cs="Calibri"/>
          <w:sz w:val="22"/>
          <w:szCs w:val="22"/>
        </w:rPr>
      </w:pPr>
    </w:p>
    <w:p w14:paraId="466226C8" w14:textId="5C65B5DC" w:rsidR="0089251B" w:rsidRPr="0040608A" w:rsidRDefault="0089251B" w:rsidP="0089251B">
      <w:pPr>
        <w:ind w:left="360" w:right="-180"/>
        <w:rPr>
          <w:b/>
          <w:u w:val="single"/>
        </w:rPr>
      </w:pPr>
      <w:r>
        <w:rPr>
          <w:b/>
        </w:rPr>
        <w:t>1</w:t>
      </w:r>
      <w:r w:rsidR="008F7493">
        <w:rPr>
          <w:b/>
        </w:rPr>
        <w:t>2</w:t>
      </w:r>
      <w:r>
        <w:rPr>
          <w:b/>
        </w:rPr>
        <w:t>.</w:t>
      </w:r>
      <w:r w:rsidRPr="0040608A">
        <w:rPr>
          <w:b/>
        </w:rPr>
        <w:t xml:space="preserve">   </w:t>
      </w:r>
      <w:r w:rsidRPr="0040608A">
        <w:rPr>
          <w:b/>
          <w:u w:val="single"/>
        </w:rPr>
        <w:t>BOARD COMMENTS:</w:t>
      </w:r>
    </w:p>
    <w:p w14:paraId="3E769854" w14:textId="77777777" w:rsidR="0089251B" w:rsidRPr="00BD660E" w:rsidRDefault="0089251B" w:rsidP="0089251B">
      <w:pPr>
        <w:ind w:right="-180"/>
        <w:rPr>
          <w:b/>
        </w:rPr>
      </w:pPr>
    </w:p>
    <w:p w14:paraId="66BEA7E7" w14:textId="77777777" w:rsidR="0089251B" w:rsidRDefault="0089251B" w:rsidP="0089251B">
      <w:pPr>
        <w:ind w:left="2160" w:right="-180" w:hanging="2160"/>
      </w:pPr>
      <w:r>
        <w:t xml:space="preserve">                  Brunton:</w:t>
      </w:r>
      <w:r>
        <w:tab/>
      </w:r>
      <w:r>
        <w:tab/>
        <w:t>No Comment</w:t>
      </w:r>
      <w:r>
        <w:tab/>
        <w:t xml:space="preserve"> </w:t>
      </w:r>
    </w:p>
    <w:p w14:paraId="3B3C3D82" w14:textId="77777777" w:rsidR="0089251B" w:rsidRPr="00F73547" w:rsidRDefault="0089251B" w:rsidP="0089251B">
      <w:pPr>
        <w:ind w:right="-180"/>
      </w:pPr>
      <w:r>
        <w:t xml:space="preserve"> </w:t>
      </w:r>
    </w:p>
    <w:p w14:paraId="11106FFB" w14:textId="77777777" w:rsidR="0089251B" w:rsidRDefault="0089251B" w:rsidP="0089251B">
      <w:pPr>
        <w:ind w:left="2880" w:right="-180" w:hanging="2880"/>
      </w:pPr>
      <w:r>
        <w:t xml:space="preserve">                  Ogan:</w:t>
      </w:r>
      <w:r>
        <w:tab/>
        <w:t xml:space="preserve"> No Comment</w:t>
      </w:r>
    </w:p>
    <w:p w14:paraId="3EA4BC29" w14:textId="77777777" w:rsidR="0089251B" w:rsidRDefault="0089251B" w:rsidP="0089251B">
      <w:pPr>
        <w:ind w:right="-180"/>
      </w:pPr>
    </w:p>
    <w:p w14:paraId="50D351C7" w14:textId="77777777" w:rsidR="0089251B" w:rsidRDefault="0089251B" w:rsidP="0089251B">
      <w:pPr>
        <w:ind w:left="2250" w:right="-180" w:hanging="2250"/>
      </w:pPr>
      <w:r>
        <w:t xml:space="preserve">                  Kaiserman:   </w:t>
      </w:r>
      <w:r>
        <w:tab/>
        <w:t xml:space="preserve"> No Comment </w:t>
      </w:r>
    </w:p>
    <w:p w14:paraId="55F513D0" w14:textId="77777777" w:rsidR="0089251B" w:rsidRDefault="0089251B" w:rsidP="0089251B">
      <w:pPr>
        <w:ind w:left="2250" w:right="-180" w:hanging="2250"/>
      </w:pPr>
    </w:p>
    <w:p w14:paraId="3605E835" w14:textId="77777777" w:rsidR="0089251B" w:rsidRDefault="0089251B" w:rsidP="0089251B">
      <w:pPr>
        <w:ind w:left="2880" w:right="-180" w:hanging="1800"/>
      </w:pPr>
      <w:r>
        <w:t xml:space="preserve">Edmiston: </w:t>
      </w:r>
      <w:r>
        <w:tab/>
        <w:t xml:space="preserve"> Absent</w:t>
      </w:r>
    </w:p>
    <w:p w14:paraId="1BAA0456" w14:textId="77777777" w:rsidR="0089251B" w:rsidRDefault="0089251B" w:rsidP="0089251B">
      <w:pPr>
        <w:tabs>
          <w:tab w:val="left" w:pos="2445"/>
        </w:tabs>
        <w:ind w:left="2160" w:right="-180" w:hanging="2160"/>
      </w:pPr>
      <w:r>
        <w:t xml:space="preserve">         </w:t>
      </w:r>
      <w:r>
        <w:tab/>
      </w:r>
    </w:p>
    <w:p w14:paraId="64750ADE" w14:textId="77777777" w:rsidR="0089251B" w:rsidRDefault="0089251B" w:rsidP="0089251B">
      <w:pPr>
        <w:ind w:left="2880" w:right="-180" w:hanging="1800"/>
      </w:pPr>
      <w:r>
        <w:t xml:space="preserve">Gilchrest:  </w:t>
      </w:r>
      <w:r>
        <w:tab/>
        <w:t xml:space="preserve">No Comment </w:t>
      </w:r>
      <w:r>
        <w:tab/>
        <w:t xml:space="preserve"> </w:t>
      </w:r>
    </w:p>
    <w:p w14:paraId="792EC641" w14:textId="77777777" w:rsidR="0089251B" w:rsidRDefault="0089251B" w:rsidP="0089251B">
      <w:pPr>
        <w:ind w:right="-180"/>
      </w:pPr>
    </w:p>
    <w:p w14:paraId="1278A321" w14:textId="786D50AF" w:rsidR="0089251B" w:rsidRPr="0096082F" w:rsidRDefault="0089251B" w:rsidP="0089251B">
      <w:pPr>
        <w:ind w:right="-180"/>
        <w:rPr>
          <w:b/>
          <w:u w:val="single"/>
        </w:rPr>
      </w:pPr>
      <w:r>
        <w:rPr>
          <w:b/>
        </w:rPr>
        <w:t xml:space="preserve">      1</w:t>
      </w:r>
      <w:r w:rsidR="008F7493">
        <w:rPr>
          <w:b/>
        </w:rPr>
        <w:t>3</w:t>
      </w:r>
      <w:r>
        <w:rPr>
          <w:b/>
        </w:rPr>
        <w:t xml:space="preserve">.      </w:t>
      </w:r>
      <w:r>
        <w:rPr>
          <w:b/>
          <w:u w:val="single"/>
        </w:rPr>
        <w:t>FUTURE AGENDA ITEMS:</w:t>
      </w:r>
      <w:r>
        <w:t xml:space="preserve">  </w:t>
      </w:r>
    </w:p>
    <w:p w14:paraId="3916D1AD" w14:textId="77777777" w:rsidR="0089251B" w:rsidRDefault="0089251B" w:rsidP="0089251B">
      <w:pPr>
        <w:tabs>
          <w:tab w:val="num" w:pos="4320"/>
        </w:tabs>
        <w:ind w:left="1080" w:right="-180"/>
      </w:pPr>
    </w:p>
    <w:p w14:paraId="3B76A587" w14:textId="77777777" w:rsidR="0089251B" w:rsidRDefault="0089251B" w:rsidP="0089251B">
      <w:pPr>
        <w:tabs>
          <w:tab w:val="num" w:pos="4320"/>
        </w:tabs>
        <w:ind w:left="1080" w:right="-180"/>
      </w:pPr>
      <w:r>
        <w:t>Next regularly scheduled Board Meeting August 17, 2023.</w:t>
      </w:r>
    </w:p>
    <w:p w14:paraId="51B8F10D" w14:textId="77777777" w:rsidR="0089251B" w:rsidRDefault="0089251B" w:rsidP="0089251B">
      <w:pPr>
        <w:tabs>
          <w:tab w:val="num" w:pos="4320"/>
        </w:tabs>
        <w:ind w:left="1080" w:right="-180"/>
      </w:pPr>
      <w:r>
        <w:t xml:space="preserve">Discussion on posting board meeting recordings on the YouTube channel. </w:t>
      </w:r>
    </w:p>
    <w:p w14:paraId="3F0464BA" w14:textId="77777777" w:rsidR="0089251B" w:rsidRPr="00350E11" w:rsidRDefault="0089251B" w:rsidP="0089251B">
      <w:pPr>
        <w:ind w:right="-180"/>
      </w:pPr>
      <w:r>
        <w:tab/>
      </w:r>
    </w:p>
    <w:p w14:paraId="269907B7" w14:textId="3E1A39BA" w:rsidR="0089251B" w:rsidRDefault="0089251B" w:rsidP="0089251B">
      <w:pPr>
        <w:ind w:left="1080" w:right="-180" w:hanging="720"/>
      </w:pPr>
      <w:r>
        <w:rPr>
          <w:b/>
        </w:rPr>
        <w:t>1</w:t>
      </w:r>
      <w:r w:rsidR="008F7493">
        <w:rPr>
          <w:b/>
        </w:rPr>
        <w:t>4</w:t>
      </w:r>
      <w:r>
        <w:rPr>
          <w:b/>
        </w:rPr>
        <w:t xml:space="preserve">.       </w:t>
      </w:r>
      <w:r>
        <w:rPr>
          <w:b/>
          <w:u w:val="single"/>
        </w:rPr>
        <w:t xml:space="preserve">ADJOURNMENT: </w:t>
      </w:r>
      <w:r>
        <w:t xml:space="preserve">      </w:t>
      </w:r>
      <w:r>
        <w:rPr>
          <w:i/>
        </w:rPr>
        <w:t xml:space="preserve">At 2:53 </w:t>
      </w:r>
      <w:r w:rsidRPr="00D31D85">
        <w:rPr>
          <w:i/>
        </w:rPr>
        <w:t>P.M.</w:t>
      </w:r>
      <w:r>
        <w:rPr>
          <w:i/>
        </w:rPr>
        <w:t xml:space="preserve"> it was moved by Director Gilchrest and seconded by Director Brunton to adjourn; all in favor</w:t>
      </w:r>
      <w:bookmarkStart w:id="2" w:name="OLE_LINK1"/>
      <w:bookmarkStart w:id="3" w:name="OLE_LINK2"/>
      <w:r>
        <w:rPr>
          <w:i/>
        </w:rPr>
        <w:t>.</w:t>
      </w:r>
    </w:p>
    <w:bookmarkEnd w:id="2"/>
    <w:bookmarkEnd w:id="3"/>
    <w:p w14:paraId="5EDFAFA5" w14:textId="77777777" w:rsidR="0089251B" w:rsidRPr="0089251B" w:rsidRDefault="0089251B" w:rsidP="0089251B">
      <w:pPr>
        <w:widowControl w:val="0"/>
        <w:tabs>
          <w:tab w:val="left" w:pos="1199"/>
        </w:tabs>
        <w:autoSpaceDE w:val="0"/>
        <w:autoSpaceDN w:val="0"/>
        <w:spacing w:before="8" w:line="276" w:lineRule="auto"/>
        <w:ind w:left="1199" w:right="136"/>
        <w:rPr>
          <w:rFonts w:ascii="Calibri" w:eastAsia="Calibri" w:hAnsi="Calibri" w:cs="Calibri"/>
          <w:sz w:val="22"/>
          <w:szCs w:val="22"/>
        </w:rPr>
      </w:pPr>
    </w:p>
    <w:p w14:paraId="64C62492" w14:textId="77777777" w:rsidR="0089251B" w:rsidRDefault="0089251B" w:rsidP="0089251B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525FA91" w14:textId="77777777" w:rsidR="0089251B" w:rsidRPr="0089251B" w:rsidRDefault="0089251B" w:rsidP="0089251B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89251B" w:rsidRPr="0089251B">
          <w:type w:val="continuous"/>
          <w:pgSz w:w="12240" w:h="15840"/>
          <w:pgMar w:top="1480" w:right="980" w:bottom="280" w:left="1320" w:header="720" w:footer="720" w:gutter="0"/>
          <w:cols w:space="720"/>
        </w:sectPr>
      </w:pPr>
    </w:p>
    <w:p w14:paraId="2D0F4E4A" w14:textId="77777777" w:rsidR="0089251B" w:rsidRDefault="0089251B" w:rsidP="00471B99">
      <w:pPr>
        <w:tabs>
          <w:tab w:val="left" w:pos="900"/>
        </w:tabs>
        <w:ind w:right="-180"/>
        <w:rPr>
          <w:bCs/>
        </w:rPr>
      </w:pPr>
    </w:p>
    <w:p w14:paraId="5BFEA7F4" w14:textId="77777777" w:rsidR="0089251B" w:rsidRPr="0040608A" w:rsidRDefault="0089251B" w:rsidP="00471B99">
      <w:pPr>
        <w:tabs>
          <w:tab w:val="left" w:pos="900"/>
        </w:tabs>
        <w:ind w:right="-180"/>
        <w:rPr>
          <w:bCs/>
        </w:rPr>
      </w:pPr>
    </w:p>
    <w:p w14:paraId="3D1001BA" w14:textId="77777777" w:rsidR="00471B99" w:rsidRPr="00471B99" w:rsidRDefault="00471B99" w:rsidP="00471B99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471B99" w:rsidRPr="00471B99" w:rsidSect="00471B99">
          <w:pgSz w:w="12240" w:h="15840"/>
          <w:pgMar w:top="1480" w:right="980" w:bottom="280" w:left="1320" w:header="720" w:footer="720" w:gutter="0"/>
          <w:cols w:space="720"/>
        </w:sectPr>
      </w:pPr>
    </w:p>
    <w:p w14:paraId="34D0F715" w14:textId="77777777" w:rsidR="0040608A" w:rsidRPr="0040608A" w:rsidRDefault="0040608A" w:rsidP="0040608A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40608A" w:rsidRPr="0040608A" w:rsidSect="0040608A">
          <w:pgSz w:w="12240" w:h="15840"/>
          <w:pgMar w:top="1480" w:right="980" w:bottom="280" w:left="1320" w:header="720" w:footer="720" w:gutter="0"/>
          <w:cols w:space="720"/>
        </w:sectPr>
      </w:pPr>
    </w:p>
    <w:p w14:paraId="2E7EF1DC" w14:textId="56E95AD7" w:rsidR="00454671" w:rsidRPr="00454671" w:rsidRDefault="00454671" w:rsidP="00454671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454671" w:rsidRPr="00454671" w:rsidSect="00454671">
          <w:pgSz w:w="12240" w:h="15840"/>
          <w:pgMar w:top="1480" w:right="1040" w:bottom="280" w:left="1320" w:header="720" w:footer="720" w:gutter="0"/>
          <w:cols w:space="720"/>
        </w:sectPr>
      </w:pPr>
    </w:p>
    <w:p w14:paraId="66088934" w14:textId="77777777" w:rsidR="00454671" w:rsidRPr="00EA437B" w:rsidRDefault="00454671" w:rsidP="00EA437B">
      <w:pPr>
        <w:tabs>
          <w:tab w:val="left" w:pos="900"/>
        </w:tabs>
        <w:ind w:right="-180" w:firstLine="360"/>
        <w:rPr>
          <w:b/>
          <w:u w:val="single"/>
        </w:rPr>
      </w:pPr>
    </w:p>
    <w:p w14:paraId="07943ADD" w14:textId="1871DE3D" w:rsidR="00EA437B" w:rsidRPr="00EA437B" w:rsidRDefault="00EA437B" w:rsidP="00EA437B">
      <w:pPr>
        <w:tabs>
          <w:tab w:val="left" w:pos="1320"/>
        </w:tabs>
        <w:rPr>
          <w:rFonts w:ascii="Calibri" w:eastAsia="Calibri" w:hAnsi="Calibri" w:cs="Calibri"/>
          <w:sz w:val="22"/>
          <w:szCs w:val="22"/>
        </w:rPr>
        <w:sectPr w:rsidR="00EA437B" w:rsidRPr="00EA437B" w:rsidSect="00EA437B">
          <w:pgSz w:w="12240" w:h="15840"/>
          <w:pgMar w:top="1480" w:right="980" w:bottom="280" w:left="1320" w:header="720" w:footer="720" w:gutter="0"/>
          <w:cols w:space="720"/>
        </w:sectPr>
      </w:pPr>
    </w:p>
    <w:p w14:paraId="2354C3D3" w14:textId="52D2B75D" w:rsidR="00EA437B" w:rsidRPr="007710CE" w:rsidRDefault="00EA437B" w:rsidP="007710CE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  <w:sectPr w:rsidR="00EA437B" w:rsidRPr="007710CE" w:rsidSect="007710CE">
          <w:pgSz w:w="12240" w:h="15840"/>
          <w:pgMar w:top="1480" w:right="980" w:bottom="280" w:left="1320" w:header="720" w:footer="720" w:gutter="0"/>
          <w:cols w:space="720"/>
        </w:sectPr>
      </w:pPr>
    </w:p>
    <w:p w14:paraId="1D834001" w14:textId="77777777" w:rsidR="00072715" w:rsidRPr="00072715" w:rsidRDefault="00072715" w:rsidP="00072715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072715" w:rsidRPr="00072715" w:rsidSect="00072715">
          <w:pgSz w:w="12240" w:h="15840"/>
          <w:pgMar w:top="1480" w:right="960" w:bottom="280" w:left="1320" w:header="720" w:footer="720" w:gutter="0"/>
          <w:cols w:space="720"/>
        </w:sectPr>
      </w:pPr>
    </w:p>
    <w:p w14:paraId="15642C45" w14:textId="77777777" w:rsidR="00072715" w:rsidRDefault="00072715" w:rsidP="00072715">
      <w:pPr>
        <w:widowControl w:val="0"/>
        <w:autoSpaceDE w:val="0"/>
        <w:autoSpaceDN w:val="0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BC183CE" w14:textId="77777777" w:rsidR="00B143A2" w:rsidRPr="006D6498" w:rsidRDefault="00B143A2" w:rsidP="00B143A2">
      <w:pPr>
        <w:widowControl w:val="0"/>
        <w:tabs>
          <w:tab w:val="left" w:pos="1200"/>
          <w:tab w:val="left" w:pos="1201"/>
        </w:tabs>
        <w:autoSpaceDE w:val="0"/>
        <w:autoSpaceDN w:val="0"/>
        <w:spacing w:before="79" w:line="273" w:lineRule="auto"/>
        <w:ind w:left="1200" w:right="117"/>
        <w:rPr>
          <w:rFonts w:eastAsia="Calibri"/>
        </w:rPr>
      </w:pPr>
    </w:p>
    <w:p w14:paraId="7F35A5FD" w14:textId="77777777" w:rsidR="006D6498" w:rsidRDefault="006D6498" w:rsidP="006D6498">
      <w:pPr>
        <w:widowControl w:val="0"/>
        <w:autoSpaceDE w:val="0"/>
        <w:autoSpaceDN w:val="0"/>
        <w:spacing w:line="276" w:lineRule="auto"/>
        <w:rPr>
          <w:rFonts w:eastAsia="Calibri"/>
        </w:rPr>
      </w:pPr>
    </w:p>
    <w:p w14:paraId="049CEA31" w14:textId="144D940E" w:rsidR="00B143A2" w:rsidRPr="006D6498" w:rsidRDefault="00B143A2" w:rsidP="006D6498">
      <w:pPr>
        <w:widowControl w:val="0"/>
        <w:autoSpaceDE w:val="0"/>
        <w:autoSpaceDN w:val="0"/>
        <w:spacing w:line="276" w:lineRule="auto"/>
        <w:rPr>
          <w:rFonts w:eastAsia="Calibri"/>
        </w:rPr>
        <w:sectPr w:rsidR="00B143A2" w:rsidRPr="006D6498" w:rsidSect="006D6498">
          <w:pgSz w:w="12240" w:h="15840"/>
          <w:pgMar w:top="1480" w:right="960" w:bottom="280" w:left="1320" w:header="720" w:footer="720" w:gutter="0"/>
          <w:cols w:space="720"/>
        </w:sectPr>
      </w:pPr>
    </w:p>
    <w:p w14:paraId="790BB81A" w14:textId="1ECDD8E7" w:rsidR="007531A5" w:rsidRPr="00836A25" w:rsidRDefault="007531A5" w:rsidP="0046558D">
      <w:pPr>
        <w:sectPr w:rsidR="007531A5" w:rsidRPr="00836A25" w:rsidSect="00836A25">
          <w:pgSz w:w="12240" w:h="15840"/>
          <w:pgMar w:top="1480" w:right="980" w:bottom="280" w:left="1320" w:header="720" w:footer="720" w:gutter="0"/>
          <w:cols w:space="720"/>
        </w:sectPr>
      </w:pPr>
    </w:p>
    <w:p w14:paraId="14AB6E6F" w14:textId="2FF2959A" w:rsidR="0046558D" w:rsidRPr="0046558D" w:rsidRDefault="0046558D" w:rsidP="0046558D">
      <w:pPr>
        <w:tabs>
          <w:tab w:val="left" w:pos="1035"/>
        </w:tabs>
      </w:pPr>
    </w:p>
    <w:sectPr w:rsidR="0046558D" w:rsidRPr="0046558D" w:rsidSect="00744C82">
      <w:footerReference w:type="default" r:id="rId9"/>
      <w:pgSz w:w="12240" w:h="15840"/>
      <w:pgMar w:top="1440" w:right="1440" w:bottom="126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C7E66" w14:textId="77777777" w:rsidR="00B9193F" w:rsidRDefault="00B9193F">
      <w:r>
        <w:separator/>
      </w:r>
    </w:p>
  </w:endnote>
  <w:endnote w:type="continuationSeparator" w:id="0">
    <w:p w14:paraId="7B53B02E" w14:textId="77777777" w:rsidR="00B9193F" w:rsidRDefault="00B9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483F" w14:textId="390AE448" w:rsidR="00744703" w:rsidRPr="000B455D" w:rsidRDefault="00744703" w:rsidP="000B4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FE1A" w14:textId="77777777" w:rsidR="00B9193F" w:rsidRDefault="00B9193F">
      <w:r>
        <w:separator/>
      </w:r>
    </w:p>
  </w:footnote>
  <w:footnote w:type="continuationSeparator" w:id="0">
    <w:p w14:paraId="2A9B275E" w14:textId="77777777" w:rsidR="00B9193F" w:rsidRDefault="00B9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D49"/>
    <w:multiLevelType w:val="hybridMultilevel"/>
    <w:tmpl w:val="C40EF2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B6EA0"/>
    <w:multiLevelType w:val="hybridMultilevel"/>
    <w:tmpl w:val="85EE8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02228"/>
    <w:multiLevelType w:val="multilevel"/>
    <w:tmpl w:val="29ACF3C2"/>
    <w:lvl w:ilvl="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C985EF6"/>
    <w:multiLevelType w:val="hybridMultilevel"/>
    <w:tmpl w:val="B928CA02"/>
    <w:lvl w:ilvl="0" w:tplc="27789EB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CC83E5C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A2E2D8A">
      <w:numFmt w:val="bullet"/>
      <w:lvlText w:val="•"/>
      <w:lvlJc w:val="left"/>
      <w:pPr>
        <w:ind w:left="2164" w:hanging="361"/>
      </w:pPr>
      <w:rPr>
        <w:rFonts w:hint="default"/>
        <w:lang w:val="en-US" w:eastAsia="en-US" w:bidi="ar-SA"/>
      </w:rPr>
    </w:lvl>
    <w:lvl w:ilvl="3" w:tplc="64407872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1F960610"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 w:tplc="F1C002BC">
      <w:numFmt w:val="bullet"/>
      <w:lvlText w:val="•"/>
      <w:lvlJc w:val="left"/>
      <w:pPr>
        <w:ind w:left="5057" w:hanging="361"/>
      </w:pPr>
      <w:rPr>
        <w:rFonts w:hint="default"/>
        <w:lang w:val="en-US" w:eastAsia="en-US" w:bidi="ar-SA"/>
      </w:rPr>
    </w:lvl>
    <w:lvl w:ilvl="6" w:tplc="312E299A">
      <w:numFmt w:val="bullet"/>
      <w:lvlText w:val="•"/>
      <w:lvlJc w:val="left"/>
      <w:pPr>
        <w:ind w:left="6022" w:hanging="361"/>
      </w:pPr>
      <w:rPr>
        <w:rFonts w:hint="default"/>
        <w:lang w:val="en-US" w:eastAsia="en-US" w:bidi="ar-SA"/>
      </w:rPr>
    </w:lvl>
    <w:lvl w:ilvl="7" w:tplc="54489E3A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C00CFC96">
      <w:numFmt w:val="bullet"/>
      <w:lvlText w:val="•"/>
      <w:lvlJc w:val="left"/>
      <w:pPr>
        <w:ind w:left="795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00E2550"/>
    <w:multiLevelType w:val="hybridMultilevel"/>
    <w:tmpl w:val="FFFFFFFF"/>
    <w:lvl w:ilvl="0" w:tplc="F9720ED6">
      <w:numFmt w:val="bullet"/>
      <w:lvlText w:val=""/>
      <w:lvlJc w:val="left"/>
      <w:pPr>
        <w:ind w:left="480" w:hanging="361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1" w:tplc="9F6A2E78">
      <w:numFmt w:val="bullet"/>
      <w:lvlText w:val=""/>
      <w:lvlJc w:val="left"/>
      <w:pPr>
        <w:ind w:left="1199" w:hanging="361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2" w:tplc="1EF279FE">
      <w:numFmt w:val="bullet"/>
      <w:lvlText w:val=""/>
      <w:lvlJc w:val="left"/>
      <w:pPr>
        <w:ind w:left="1920" w:hanging="361"/>
      </w:pPr>
      <w:rPr>
        <w:rFonts w:ascii="Wingdings" w:eastAsia="Times New Roman" w:hAnsi="Wingdings" w:hint="default"/>
        <w:b w:val="0"/>
        <w:i w:val="0"/>
        <w:w w:val="100"/>
        <w:sz w:val="22"/>
      </w:rPr>
    </w:lvl>
    <w:lvl w:ilvl="3" w:tplc="77F2FD30">
      <w:numFmt w:val="bullet"/>
      <w:lvlText w:val=""/>
      <w:lvlJc w:val="left"/>
      <w:pPr>
        <w:ind w:left="2640" w:hanging="361"/>
      </w:pPr>
      <w:rPr>
        <w:rFonts w:ascii="Symbol" w:eastAsia="Times New Roman" w:hAnsi="Symbol" w:hint="default"/>
        <w:b w:val="0"/>
        <w:i w:val="0"/>
        <w:w w:val="100"/>
        <w:sz w:val="22"/>
      </w:rPr>
    </w:lvl>
    <w:lvl w:ilvl="4" w:tplc="A4BC5DE4">
      <w:numFmt w:val="bullet"/>
      <w:lvlText w:val="•"/>
      <w:lvlJc w:val="left"/>
      <w:pPr>
        <w:ind w:left="3682" w:hanging="361"/>
      </w:pPr>
      <w:rPr>
        <w:rFonts w:hint="default"/>
      </w:rPr>
    </w:lvl>
    <w:lvl w:ilvl="5" w:tplc="6232A1AA">
      <w:numFmt w:val="bullet"/>
      <w:lvlText w:val="•"/>
      <w:lvlJc w:val="left"/>
      <w:pPr>
        <w:ind w:left="4725" w:hanging="361"/>
      </w:pPr>
      <w:rPr>
        <w:rFonts w:hint="default"/>
      </w:rPr>
    </w:lvl>
    <w:lvl w:ilvl="6" w:tplc="65E464C4">
      <w:numFmt w:val="bullet"/>
      <w:lvlText w:val="•"/>
      <w:lvlJc w:val="left"/>
      <w:pPr>
        <w:ind w:left="5768" w:hanging="361"/>
      </w:pPr>
      <w:rPr>
        <w:rFonts w:hint="default"/>
      </w:rPr>
    </w:lvl>
    <w:lvl w:ilvl="7" w:tplc="51860792">
      <w:numFmt w:val="bullet"/>
      <w:lvlText w:val="•"/>
      <w:lvlJc w:val="left"/>
      <w:pPr>
        <w:ind w:left="6811" w:hanging="361"/>
      </w:pPr>
      <w:rPr>
        <w:rFonts w:hint="default"/>
      </w:rPr>
    </w:lvl>
    <w:lvl w:ilvl="8" w:tplc="AED47CDA">
      <w:numFmt w:val="bullet"/>
      <w:lvlText w:val="•"/>
      <w:lvlJc w:val="left"/>
      <w:pPr>
        <w:ind w:left="7854" w:hanging="361"/>
      </w:pPr>
      <w:rPr>
        <w:rFonts w:hint="default"/>
      </w:rPr>
    </w:lvl>
  </w:abstractNum>
  <w:abstractNum w:abstractNumId="5" w15:restartNumberingAfterBreak="0">
    <w:nsid w:val="10623483"/>
    <w:multiLevelType w:val="hybridMultilevel"/>
    <w:tmpl w:val="651C81D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50DC0"/>
    <w:multiLevelType w:val="hybridMultilevel"/>
    <w:tmpl w:val="0A9EB38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024F9"/>
    <w:multiLevelType w:val="hybridMultilevel"/>
    <w:tmpl w:val="2D9AE164"/>
    <w:lvl w:ilvl="0" w:tplc="7D5E1CF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A6E97C4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680688A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DF9C277E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5852D404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2E54BCD8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3DA8B660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248EA9F0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DF882196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199644E9"/>
    <w:multiLevelType w:val="hybridMultilevel"/>
    <w:tmpl w:val="DEDE7E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052ACC"/>
    <w:multiLevelType w:val="hybridMultilevel"/>
    <w:tmpl w:val="99885D0A"/>
    <w:lvl w:ilvl="0" w:tplc="C898E2E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78B3C04"/>
    <w:multiLevelType w:val="hybridMultilevel"/>
    <w:tmpl w:val="5F12B2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AF0BCB"/>
    <w:multiLevelType w:val="hybridMultilevel"/>
    <w:tmpl w:val="14124552"/>
    <w:lvl w:ilvl="0" w:tplc="D24E716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98AB46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866D3C6">
      <w:numFmt w:val="bullet"/>
      <w:lvlText w:val="•"/>
      <w:lvlJc w:val="left"/>
      <w:pPr>
        <w:ind w:left="2173" w:hanging="361"/>
      </w:pPr>
      <w:rPr>
        <w:rFonts w:hint="default"/>
        <w:lang w:val="en-US" w:eastAsia="en-US" w:bidi="ar-SA"/>
      </w:rPr>
    </w:lvl>
    <w:lvl w:ilvl="3" w:tplc="EA488022"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4" w:tplc="2230F0F6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A95CBD10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ar-SA"/>
      </w:rPr>
    </w:lvl>
    <w:lvl w:ilvl="6" w:tplc="8D0EFDF2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AF9440C0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7AEE7BE8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29710FFE"/>
    <w:multiLevelType w:val="hybridMultilevel"/>
    <w:tmpl w:val="27901740"/>
    <w:lvl w:ilvl="0" w:tplc="389E5D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74117"/>
    <w:multiLevelType w:val="hybridMultilevel"/>
    <w:tmpl w:val="B5FC00D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7C18307E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F42F7"/>
    <w:multiLevelType w:val="hybridMultilevel"/>
    <w:tmpl w:val="72885FEA"/>
    <w:lvl w:ilvl="0" w:tplc="0C3E089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7277BC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460D128">
      <w:numFmt w:val="bullet"/>
      <w:lvlText w:val=""/>
      <w:lvlJc w:val="left"/>
      <w:pPr>
        <w:ind w:left="19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A9B058FC">
      <w:numFmt w:val="bullet"/>
      <w:lvlText w:val="•"/>
      <w:lvlJc w:val="left"/>
      <w:pPr>
        <w:ind w:left="2922" w:hanging="361"/>
      </w:pPr>
      <w:rPr>
        <w:rFonts w:hint="default"/>
        <w:lang w:val="en-US" w:eastAsia="en-US" w:bidi="ar-SA"/>
      </w:rPr>
    </w:lvl>
    <w:lvl w:ilvl="4" w:tplc="2E56E4BC">
      <w:numFmt w:val="bullet"/>
      <w:lvlText w:val="•"/>
      <w:lvlJc w:val="left"/>
      <w:pPr>
        <w:ind w:left="3925" w:hanging="361"/>
      </w:pPr>
      <w:rPr>
        <w:rFonts w:hint="default"/>
        <w:lang w:val="en-US" w:eastAsia="en-US" w:bidi="ar-SA"/>
      </w:rPr>
    </w:lvl>
    <w:lvl w:ilvl="5" w:tplc="C450DBC8">
      <w:numFmt w:val="bullet"/>
      <w:lvlText w:val="•"/>
      <w:lvlJc w:val="left"/>
      <w:pPr>
        <w:ind w:left="4927" w:hanging="361"/>
      </w:pPr>
      <w:rPr>
        <w:rFonts w:hint="default"/>
        <w:lang w:val="en-US" w:eastAsia="en-US" w:bidi="ar-SA"/>
      </w:rPr>
    </w:lvl>
    <w:lvl w:ilvl="6" w:tplc="205269CE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7" w:tplc="806A02EA">
      <w:numFmt w:val="bullet"/>
      <w:lvlText w:val="•"/>
      <w:lvlJc w:val="left"/>
      <w:pPr>
        <w:ind w:left="6932" w:hanging="361"/>
      </w:pPr>
      <w:rPr>
        <w:rFonts w:hint="default"/>
        <w:lang w:val="en-US" w:eastAsia="en-US" w:bidi="ar-SA"/>
      </w:rPr>
    </w:lvl>
    <w:lvl w:ilvl="8" w:tplc="326A735A">
      <w:numFmt w:val="bullet"/>
      <w:lvlText w:val="•"/>
      <w:lvlJc w:val="left"/>
      <w:pPr>
        <w:ind w:left="7935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2ED85CFF"/>
    <w:multiLevelType w:val="hybridMultilevel"/>
    <w:tmpl w:val="5336B46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E5C3D"/>
    <w:multiLevelType w:val="hybridMultilevel"/>
    <w:tmpl w:val="9364CF32"/>
    <w:lvl w:ilvl="0" w:tplc="3C7CDBE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29288F8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86E9C34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FAB22BD2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6EC63B50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FE546FE8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82E4CEA2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CE4A88BA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E0525D10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37EC1DF8"/>
    <w:multiLevelType w:val="hybridMultilevel"/>
    <w:tmpl w:val="92F2E968"/>
    <w:lvl w:ilvl="0" w:tplc="49EA076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u w:val="none"/>
      </w:rPr>
    </w:lvl>
    <w:lvl w:ilvl="1" w:tplc="03ECAE90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E66E68"/>
    <w:multiLevelType w:val="hybridMultilevel"/>
    <w:tmpl w:val="F0AA4122"/>
    <w:lvl w:ilvl="0" w:tplc="492EBD80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CB1E16"/>
    <w:multiLevelType w:val="hybridMultilevel"/>
    <w:tmpl w:val="CE8668B6"/>
    <w:lvl w:ilvl="0" w:tplc="2DA6873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3F14137A"/>
    <w:multiLevelType w:val="hybridMultilevel"/>
    <w:tmpl w:val="C16E20E8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46747"/>
    <w:multiLevelType w:val="hybridMultilevel"/>
    <w:tmpl w:val="1242F214"/>
    <w:lvl w:ilvl="0" w:tplc="91DC4A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61563"/>
    <w:multiLevelType w:val="hybridMultilevel"/>
    <w:tmpl w:val="3744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1221D"/>
    <w:multiLevelType w:val="hybridMultilevel"/>
    <w:tmpl w:val="E3BE7ADC"/>
    <w:lvl w:ilvl="0" w:tplc="86665E3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40BE8"/>
    <w:multiLevelType w:val="hybridMultilevel"/>
    <w:tmpl w:val="F9306F7C"/>
    <w:lvl w:ilvl="0" w:tplc="6C824BAA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56266A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E8A2776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5F3E36D8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5BB46008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952EA190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9D4CFE36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1536129A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E2206C40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4E9866FF"/>
    <w:multiLevelType w:val="hybridMultilevel"/>
    <w:tmpl w:val="121C1A38"/>
    <w:lvl w:ilvl="0" w:tplc="4024F306">
      <w:numFmt w:val="bullet"/>
      <w:lvlText w:val=""/>
      <w:lvlJc w:val="left"/>
      <w:pPr>
        <w:ind w:left="3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CAE078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CD860DC0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F12CD0A0"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4" w:tplc="1B0C08BC"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5" w:tplc="91448518">
      <w:numFmt w:val="bullet"/>
      <w:lvlText w:val="•"/>
      <w:lvlJc w:val="left"/>
      <w:pPr>
        <w:ind w:left="4165" w:hanging="361"/>
      </w:pPr>
      <w:rPr>
        <w:rFonts w:hint="default"/>
        <w:lang w:val="en-US" w:eastAsia="en-US" w:bidi="ar-SA"/>
      </w:rPr>
    </w:lvl>
    <w:lvl w:ilvl="6" w:tplc="4AD8A582">
      <w:numFmt w:val="bullet"/>
      <w:lvlText w:val="•"/>
      <w:lvlJc w:val="left"/>
      <w:pPr>
        <w:ind w:left="5153" w:hanging="361"/>
      </w:pPr>
      <w:rPr>
        <w:rFonts w:hint="default"/>
        <w:lang w:val="en-US" w:eastAsia="en-US" w:bidi="ar-SA"/>
      </w:rPr>
    </w:lvl>
    <w:lvl w:ilvl="7" w:tplc="0248BE0C"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  <w:lvl w:ilvl="8" w:tplc="70422D6E">
      <w:numFmt w:val="bullet"/>
      <w:lvlText w:val="•"/>
      <w:lvlJc w:val="left"/>
      <w:pPr>
        <w:ind w:left="7130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50300EB7"/>
    <w:multiLevelType w:val="hybridMultilevel"/>
    <w:tmpl w:val="5470E7F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528C1AF7"/>
    <w:multiLevelType w:val="hybridMultilevel"/>
    <w:tmpl w:val="442EEA92"/>
    <w:lvl w:ilvl="0" w:tplc="80F22F0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68010E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B5C49CCE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00BCA2E4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95C87DFE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1186B830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B170C43E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1D883250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AD7E5B50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537E47E5"/>
    <w:multiLevelType w:val="hybridMultilevel"/>
    <w:tmpl w:val="A47CC36E"/>
    <w:lvl w:ilvl="0" w:tplc="07D256F6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EBC25D8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15B4DADA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9F4006DA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4FE44E72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E5F473E4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72CED62C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E90282A4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43800516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53BA5F5A"/>
    <w:multiLevelType w:val="hybridMultilevel"/>
    <w:tmpl w:val="14EC10C0"/>
    <w:lvl w:ilvl="0" w:tplc="1884FA1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D1937"/>
    <w:multiLevelType w:val="hybridMultilevel"/>
    <w:tmpl w:val="01D005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C17E3"/>
    <w:multiLevelType w:val="hybridMultilevel"/>
    <w:tmpl w:val="1584B22A"/>
    <w:lvl w:ilvl="0" w:tplc="94680048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B28AFB8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07A54D0">
      <w:numFmt w:val="bullet"/>
      <w:lvlText w:val=""/>
      <w:lvlJc w:val="left"/>
      <w:pPr>
        <w:ind w:left="191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425AD7C0">
      <w:numFmt w:val="bullet"/>
      <w:lvlText w:val="•"/>
      <w:lvlJc w:val="left"/>
      <w:pPr>
        <w:ind w:left="2925" w:hanging="361"/>
      </w:pPr>
      <w:rPr>
        <w:rFonts w:hint="default"/>
        <w:lang w:val="en-US" w:eastAsia="en-US" w:bidi="ar-SA"/>
      </w:rPr>
    </w:lvl>
    <w:lvl w:ilvl="4" w:tplc="7B969ED8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ar-SA"/>
      </w:rPr>
    </w:lvl>
    <w:lvl w:ilvl="5" w:tplc="3A64929A">
      <w:numFmt w:val="bullet"/>
      <w:lvlText w:val="•"/>
      <w:lvlJc w:val="left"/>
      <w:pPr>
        <w:ind w:left="4935" w:hanging="361"/>
      </w:pPr>
      <w:rPr>
        <w:rFonts w:hint="default"/>
        <w:lang w:val="en-US" w:eastAsia="en-US" w:bidi="ar-SA"/>
      </w:rPr>
    </w:lvl>
    <w:lvl w:ilvl="6" w:tplc="B994FA44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9996B4FC">
      <w:numFmt w:val="bullet"/>
      <w:lvlText w:val="•"/>
      <w:lvlJc w:val="left"/>
      <w:pPr>
        <w:ind w:left="6945" w:hanging="361"/>
      </w:pPr>
      <w:rPr>
        <w:rFonts w:hint="default"/>
        <w:lang w:val="en-US" w:eastAsia="en-US" w:bidi="ar-SA"/>
      </w:rPr>
    </w:lvl>
    <w:lvl w:ilvl="8" w:tplc="B23C2838">
      <w:numFmt w:val="bullet"/>
      <w:lvlText w:val="•"/>
      <w:lvlJc w:val="left"/>
      <w:pPr>
        <w:ind w:left="7950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5D9A31B8"/>
    <w:multiLevelType w:val="hybridMultilevel"/>
    <w:tmpl w:val="27F408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 w15:restartNumberingAfterBreak="0">
    <w:nsid w:val="5ED26DC3"/>
    <w:multiLevelType w:val="hybridMultilevel"/>
    <w:tmpl w:val="44167866"/>
    <w:lvl w:ilvl="0" w:tplc="4760B12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ABAB366">
      <w:numFmt w:val="bullet"/>
      <w:lvlText w:val=""/>
      <w:lvlJc w:val="left"/>
      <w:pPr>
        <w:ind w:left="120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4A21592">
      <w:numFmt w:val="bullet"/>
      <w:lvlText w:val="•"/>
      <w:lvlJc w:val="left"/>
      <w:pPr>
        <w:ind w:left="2173" w:hanging="361"/>
      </w:pPr>
      <w:rPr>
        <w:rFonts w:hint="default"/>
        <w:lang w:val="en-US" w:eastAsia="en-US" w:bidi="ar-SA"/>
      </w:rPr>
    </w:lvl>
    <w:lvl w:ilvl="3" w:tplc="ED0EE14C">
      <w:numFmt w:val="bullet"/>
      <w:lvlText w:val="•"/>
      <w:lvlJc w:val="left"/>
      <w:pPr>
        <w:ind w:left="3146" w:hanging="361"/>
      </w:pPr>
      <w:rPr>
        <w:rFonts w:hint="default"/>
        <w:lang w:val="en-US" w:eastAsia="en-US" w:bidi="ar-SA"/>
      </w:rPr>
    </w:lvl>
    <w:lvl w:ilvl="4" w:tplc="D13A4588">
      <w:numFmt w:val="bullet"/>
      <w:lvlText w:val="•"/>
      <w:lvlJc w:val="left"/>
      <w:pPr>
        <w:ind w:left="4120" w:hanging="361"/>
      </w:pPr>
      <w:rPr>
        <w:rFonts w:hint="default"/>
        <w:lang w:val="en-US" w:eastAsia="en-US" w:bidi="ar-SA"/>
      </w:rPr>
    </w:lvl>
    <w:lvl w:ilvl="5" w:tplc="CF34AAEC">
      <w:numFmt w:val="bullet"/>
      <w:lvlText w:val="•"/>
      <w:lvlJc w:val="left"/>
      <w:pPr>
        <w:ind w:left="5093" w:hanging="361"/>
      </w:pPr>
      <w:rPr>
        <w:rFonts w:hint="default"/>
        <w:lang w:val="en-US" w:eastAsia="en-US" w:bidi="ar-SA"/>
      </w:rPr>
    </w:lvl>
    <w:lvl w:ilvl="6" w:tplc="8C1EF5E0"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 w:tplc="3BCA0E56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41D61334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60527C5F"/>
    <w:multiLevelType w:val="hybridMultilevel"/>
    <w:tmpl w:val="37AE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F7EBA"/>
    <w:multiLevelType w:val="hybridMultilevel"/>
    <w:tmpl w:val="0F0EC94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57175BD"/>
    <w:multiLevelType w:val="hybridMultilevel"/>
    <w:tmpl w:val="C4C690A8"/>
    <w:lvl w:ilvl="0" w:tplc="038441B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56CBD"/>
    <w:multiLevelType w:val="hybridMultilevel"/>
    <w:tmpl w:val="D686935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8" w15:restartNumberingAfterBreak="0">
    <w:nsid w:val="68636DE5"/>
    <w:multiLevelType w:val="multilevel"/>
    <w:tmpl w:val="29ACF3C2"/>
    <w:lvl w:ilvl="0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69AF2C81"/>
    <w:multiLevelType w:val="hybridMultilevel"/>
    <w:tmpl w:val="14649824"/>
    <w:lvl w:ilvl="0" w:tplc="04090015">
      <w:start w:val="1"/>
      <w:numFmt w:val="upperLetter"/>
      <w:lvlText w:val="%1."/>
      <w:lvlJc w:val="left"/>
      <w:pPr>
        <w:ind w:left="189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F8161AAE">
      <w:start w:val="1"/>
      <w:numFmt w:val="upperLetter"/>
      <w:lvlText w:val="%3."/>
      <w:lvlJc w:val="left"/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746193"/>
    <w:multiLevelType w:val="hybridMultilevel"/>
    <w:tmpl w:val="DC3EB0EE"/>
    <w:lvl w:ilvl="0" w:tplc="124C40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0309DE"/>
    <w:multiLevelType w:val="hybridMultilevel"/>
    <w:tmpl w:val="99027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77347E"/>
    <w:multiLevelType w:val="hybridMultilevel"/>
    <w:tmpl w:val="01AEB608"/>
    <w:lvl w:ilvl="0" w:tplc="C0AABBAA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22E75A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E3ABA90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9DB6F46A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2586DB56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12BC3350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09DEE310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79A65C2E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C6AAF312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75D41AF1"/>
    <w:multiLevelType w:val="hybridMultilevel"/>
    <w:tmpl w:val="92E847C6"/>
    <w:lvl w:ilvl="0" w:tplc="E1A4DC8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36E6132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6F25E3C">
      <w:numFmt w:val="bullet"/>
      <w:lvlText w:val="•"/>
      <w:lvlJc w:val="left"/>
      <w:pPr>
        <w:ind w:left="2171" w:hanging="361"/>
      </w:pPr>
      <w:rPr>
        <w:rFonts w:hint="default"/>
        <w:lang w:val="en-US" w:eastAsia="en-US" w:bidi="ar-SA"/>
      </w:rPr>
    </w:lvl>
    <w:lvl w:ilvl="3" w:tplc="A712D736">
      <w:numFmt w:val="bullet"/>
      <w:lvlText w:val="•"/>
      <w:lvlJc w:val="left"/>
      <w:pPr>
        <w:ind w:left="3142" w:hanging="361"/>
      </w:pPr>
      <w:rPr>
        <w:rFonts w:hint="default"/>
        <w:lang w:val="en-US" w:eastAsia="en-US" w:bidi="ar-SA"/>
      </w:rPr>
    </w:lvl>
    <w:lvl w:ilvl="4" w:tplc="E262855E"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 w:tplc="017A1926"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6" w:tplc="1DEC3BFE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7" w:tplc="E74A7DA6"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 w:tplc="DD4EB4C2">
      <w:numFmt w:val="bullet"/>
      <w:lvlText w:val="•"/>
      <w:lvlJc w:val="left"/>
      <w:pPr>
        <w:ind w:left="7997" w:hanging="361"/>
      </w:pPr>
      <w:rPr>
        <w:rFonts w:hint="default"/>
        <w:lang w:val="en-US" w:eastAsia="en-US" w:bidi="ar-SA"/>
      </w:rPr>
    </w:lvl>
  </w:abstractNum>
  <w:abstractNum w:abstractNumId="44" w15:restartNumberingAfterBreak="0">
    <w:nsid w:val="77287C41"/>
    <w:multiLevelType w:val="hybridMultilevel"/>
    <w:tmpl w:val="150001F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8230E"/>
    <w:multiLevelType w:val="hybridMultilevel"/>
    <w:tmpl w:val="EFC27798"/>
    <w:lvl w:ilvl="0" w:tplc="4104AF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B7369"/>
    <w:multiLevelType w:val="hybridMultilevel"/>
    <w:tmpl w:val="8C5C1CE6"/>
    <w:lvl w:ilvl="0" w:tplc="04090015">
      <w:start w:val="1"/>
      <w:numFmt w:val="upp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7" w15:restartNumberingAfterBreak="0">
    <w:nsid w:val="7D4C0F8D"/>
    <w:multiLevelType w:val="hybridMultilevel"/>
    <w:tmpl w:val="8D403BEC"/>
    <w:lvl w:ilvl="0" w:tplc="9A72A97C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 w16cid:durableId="953903833">
    <w:abstractNumId w:val="17"/>
  </w:num>
  <w:num w:numId="2" w16cid:durableId="1289628185">
    <w:abstractNumId w:val="9"/>
  </w:num>
  <w:num w:numId="3" w16cid:durableId="1732195412">
    <w:abstractNumId w:val="47"/>
  </w:num>
  <w:num w:numId="4" w16cid:durableId="2020426051">
    <w:abstractNumId w:val="32"/>
  </w:num>
  <w:num w:numId="5" w16cid:durableId="1761565547">
    <w:abstractNumId w:val="39"/>
  </w:num>
  <w:num w:numId="6" w16cid:durableId="2143840610">
    <w:abstractNumId w:val="6"/>
  </w:num>
  <w:num w:numId="7" w16cid:durableId="604963734">
    <w:abstractNumId w:val="44"/>
  </w:num>
  <w:num w:numId="8" w16cid:durableId="1156384921">
    <w:abstractNumId w:val="12"/>
  </w:num>
  <w:num w:numId="9" w16cid:durableId="1880168508">
    <w:abstractNumId w:val="19"/>
  </w:num>
  <w:num w:numId="10" w16cid:durableId="1952777696">
    <w:abstractNumId w:val="7"/>
  </w:num>
  <w:num w:numId="11" w16cid:durableId="1011026491">
    <w:abstractNumId w:val="43"/>
  </w:num>
  <w:num w:numId="12" w16cid:durableId="1022318097">
    <w:abstractNumId w:val="4"/>
  </w:num>
  <w:num w:numId="13" w16cid:durableId="1365057665">
    <w:abstractNumId w:val="18"/>
  </w:num>
  <w:num w:numId="14" w16cid:durableId="16298973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3781524">
    <w:abstractNumId w:val="46"/>
  </w:num>
  <w:num w:numId="16" w16cid:durableId="1903174313">
    <w:abstractNumId w:val="35"/>
  </w:num>
  <w:num w:numId="17" w16cid:durableId="1956330785">
    <w:abstractNumId w:val="28"/>
  </w:num>
  <w:num w:numId="18" w16cid:durableId="808088123">
    <w:abstractNumId w:val="0"/>
  </w:num>
  <w:num w:numId="19" w16cid:durableId="890579136">
    <w:abstractNumId w:val="40"/>
  </w:num>
  <w:num w:numId="20" w16cid:durableId="1178271854">
    <w:abstractNumId w:val="45"/>
  </w:num>
  <w:num w:numId="21" w16cid:durableId="101606589">
    <w:abstractNumId w:val="41"/>
  </w:num>
  <w:num w:numId="22" w16cid:durableId="2094620860">
    <w:abstractNumId w:val="33"/>
  </w:num>
  <w:num w:numId="23" w16cid:durableId="1845390375">
    <w:abstractNumId w:val="13"/>
  </w:num>
  <w:num w:numId="24" w16cid:durableId="1490706101">
    <w:abstractNumId w:val="31"/>
  </w:num>
  <w:num w:numId="25" w16cid:durableId="1116682763">
    <w:abstractNumId w:val="23"/>
  </w:num>
  <w:num w:numId="26" w16cid:durableId="97415461">
    <w:abstractNumId w:val="34"/>
  </w:num>
  <w:num w:numId="27" w16cid:durableId="433595682">
    <w:abstractNumId w:val="21"/>
  </w:num>
  <w:num w:numId="28" w16cid:durableId="1926956027">
    <w:abstractNumId w:val="36"/>
  </w:num>
  <w:num w:numId="29" w16cid:durableId="1627615857">
    <w:abstractNumId w:val="8"/>
  </w:num>
  <w:num w:numId="30" w16cid:durableId="2093699049">
    <w:abstractNumId w:val="37"/>
  </w:num>
  <w:num w:numId="31" w16cid:durableId="1462727996">
    <w:abstractNumId w:val="22"/>
  </w:num>
  <w:num w:numId="32" w16cid:durableId="1453598676">
    <w:abstractNumId w:val="10"/>
  </w:num>
  <w:num w:numId="33" w16cid:durableId="1913854770">
    <w:abstractNumId w:val="29"/>
  </w:num>
  <w:num w:numId="34" w16cid:durableId="1292246744">
    <w:abstractNumId w:val="1"/>
  </w:num>
  <w:num w:numId="35" w16cid:durableId="1238319033">
    <w:abstractNumId w:val="14"/>
  </w:num>
  <w:num w:numId="36" w16cid:durableId="1985621259">
    <w:abstractNumId w:val="27"/>
  </w:num>
  <w:num w:numId="37" w16cid:durableId="1324702610">
    <w:abstractNumId w:val="3"/>
  </w:num>
  <w:num w:numId="38" w16cid:durableId="1281299666">
    <w:abstractNumId w:val="20"/>
  </w:num>
  <w:num w:numId="39" w16cid:durableId="907301857">
    <w:abstractNumId w:val="11"/>
  </w:num>
  <w:num w:numId="40" w16cid:durableId="5208335">
    <w:abstractNumId w:val="30"/>
  </w:num>
  <w:num w:numId="41" w16cid:durableId="1044019873">
    <w:abstractNumId w:val="24"/>
  </w:num>
  <w:num w:numId="42" w16cid:durableId="226839755">
    <w:abstractNumId w:val="2"/>
  </w:num>
  <w:num w:numId="43" w16cid:durableId="434597996">
    <w:abstractNumId w:val="15"/>
  </w:num>
  <w:num w:numId="44" w16cid:durableId="1992559353">
    <w:abstractNumId w:val="16"/>
  </w:num>
  <w:num w:numId="45" w16cid:durableId="1299333743">
    <w:abstractNumId w:val="26"/>
  </w:num>
  <w:num w:numId="46" w16cid:durableId="1435051905">
    <w:abstractNumId w:val="25"/>
  </w:num>
  <w:num w:numId="47" w16cid:durableId="1184782872">
    <w:abstractNumId w:val="42"/>
  </w:num>
  <w:num w:numId="48" w16cid:durableId="85199375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F"/>
    <w:rsid w:val="00000AE2"/>
    <w:rsid w:val="000019BC"/>
    <w:rsid w:val="00001B42"/>
    <w:rsid w:val="000041BA"/>
    <w:rsid w:val="000051E7"/>
    <w:rsid w:val="00005804"/>
    <w:rsid w:val="00006DB6"/>
    <w:rsid w:val="0000799C"/>
    <w:rsid w:val="000079F8"/>
    <w:rsid w:val="00007BE5"/>
    <w:rsid w:val="00010329"/>
    <w:rsid w:val="00010419"/>
    <w:rsid w:val="00010E2C"/>
    <w:rsid w:val="00011D98"/>
    <w:rsid w:val="000128B2"/>
    <w:rsid w:val="00012C2A"/>
    <w:rsid w:val="00013006"/>
    <w:rsid w:val="0001344E"/>
    <w:rsid w:val="00013571"/>
    <w:rsid w:val="00015EA9"/>
    <w:rsid w:val="00016F5C"/>
    <w:rsid w:val="00017F3E"/>
    <w:rsid w:val="00021AC3"/>
    <w:rsid w:val="00022B50"/>
    <w:rsid w:val="000233F5"/>
    <w:rsid w:val="000245B0"/>
    <w:rsid w:val="00024FA4"/>
    <w:rsid w:val="00026682"/>
    <w:rsid w:val="000272EC"/>
    <w:rsid w:val="00027543"/>
    <w:rsid w:val="000307E7"/>
    <w:rsid w:val="00031454"/>
    <w:rsid w:val="000314FE"/>
    <w:rsid w:val="00031D4F"/>
    <w:rsid w:val="000323EB"/>
    <w:rsid w:val="0003272B"/>
    <w:rsid w:val="00032CBD"/>
    <w:rsid w:val="00032EAC"/>
    <w:rsid w:val="00033BA9"/>
    <w:rsid w:val="00033D99"/>
    <w:rsid w:val="000342B3"/>
    <w:rsid w:val="00034DC5"/>
    <w:rsid w:val="00035C5C"/>
    <w:rsid w:val="00035F5A"/>
    <w:rsid w:val="0003617E"/>
    <w:rsid w:val="00037005"/>
    <w:rsid w:val="000373BD"/>
    <w:rsid w:val="00040007"/>
    <w:rsid w:val="00041379"/>
    <w:rsid w:val="00041E7C"/>
    <w:rsid w:val="00042009"/>
    <w:rsid w:val="00042E87"/>
    <w:rsid w:val="00043BE6"/>
    <w:rsid w:val="000458EE"/>
    <w:rsid w:val="0005178E"/>
    <w:rsid w:val="00051945"/>
    <w:rsid w:val="00052C6C"/>
    <w:rsid w:val="000532F8"/>
    <w:rsid w:val="00053E86"/>
    <w:rsid w:val="00053F1E"/>
    <w:rsid w:val="00055174"/>
    <w:rsid w:val="00055A43"/>
    <w:rsid w:val="00057968"/>
    <w:rsid w:val="0006039C"/>
    <w:rsid w:val="00061E1E"/>
    <w:rsid w:val="00062C25"/>
    <w:rsid w:val="00062D68"/>
    <w:rsid w:val="000632FF"/>
    <w:rsid w:val="0006424C"/>
    <w:rsid w:val="000645AB"/>
    <w:rsid w:val="0006608A"/>
    <w:rsid w:val="00066C0D"/>
    <w:rsid w:val="0006723F"/>
    <w:rsid w:val="00067F03"/>
    <w:rsid w:val="0007130E"/>
    <w:rsid w:val="00072715"/>
    <w:rsid w:val="00072A81"/>
    <w:rsid w:val="00072C44"/>
    <w:rsid w:val="0007399B"/>
    <w:rsid w:val="000741A8"/>
    <w:rsid w:val="00075A8D"/>
    <w:rsid w:val="00075C10"/>
    <w:rsid w:val="00075F28"/>
    <w:rsid w:val="00080412"/>
    <w:rsid w:val="00080A2C"/>
    <w:rsid w:val="00081CC3"/>
    <w:rsid w:val="000829E6"/>
    <w:rsid w:val="000830C7"/>
    <w:rsid w:val="000832A2"/>
    <w:rsid w:val="00085024"/>
    <w:rsid w:val="00087208"/>
    <w:rsid w:val="00087A0C"/>
    <w:rsid w:val="00087BA5"/>
    <w:rsid w:val="00087C6F"/>
    <w:rsid w:val="00090AEF"/>
    <w:rsid w:val="00091550"/>
    <w:rsid w:val="00092BDC"/>
    <w:rsid w:val="00094F13"/>
    <w:rsid w:val="00096BBC"/>
    <w:rsid w:val="000979EB"/>
    <w:rsid w:val="00097C68"/>
    <w:rsid w:val="000A13F4"/>
    <w:rsid w:val="000A2B73"/>
    <w:rsid w:val="000A31DA"/>
    <w:rsid w:val="000A3AE9"/>
    <w:rsid w:val="000A447E"/>
    <w:rsid w:val="000A48F6"/>
    <w:rsid w:val="000A5BFE"/>
    <w:rsid w:val="000A7005"/>
    <w:rsid w:val="000A719E"/>
    <w:rsid w:val="000B0C92"/>
    <w:rsid w:val="000B2D1F"/>
    <w:rsid w:val="000B31B8"/>
    <w:rsid w:val="000B3A0A"/>
    <w:rsid w:val="000B455D"/>
    <w:rsid w:val="000B522E"/>
    <w:rsid w:val="000B5B5B"/>
    <w:rsid w:val="000B6148"/>
    <w:rsid w:val="000B64A6"/>
    <w:rsid w:val="000B69D7"/>
    <w:rsid w:val="000B6EBC"/>
    <w:rsid w:val="000B7001"/>
    <w:rsid w:val="000B7A26"/>
    <w:rsid w:val="000C26EA"/>
    <w:rsid w:val="000C2A08"/>
    <w:rsid w:val="000C3887"/>
    <w:rsid w:val="000C4168"/>
    <w:rsid w:val="000C488D"/>
    <w:rsid w:val="000C52F7"/>
    <w:rsid w:val="000C5DB5"/>
    <w:rsid w:val="000C623C"/>
    <w:rsid w:val="000C7D0C"/>
    <w:rsid w:val="000D0EBA"/>
    <w:rsid w:val="000D2544"/>
    <w:rsid w:val="000D271E"/>
    <w:rsid w:val="000D3294"/>
    <w:rsid w:val="000D4F42"/>
    <w:rsid w:val="000D539E"/>
    <w:rsid w:val="000D57AE"/>
    <w:rsid w:val="000E0D1B"/>
    <w:rsid w:val="000E15BE"/>
    <w:rsid w:val="000E479D"/>
    <w:rsid w:val="000E55C1"/>
    <w:rsid w:val="000E58BF"/>
    <w:rsid w:val="000E5EB2"/>
    <w:rsid w:val="000E6E0A"/>
    <w:rsid w:val="000E7B9A"/>
    <w:rsid w:val="000E7D59"/>
    <w:rsid w:val="000F1C0D"/>
    <w:rsid w:val="000F1F4E"/>
    <w:rsid w:val="000F253D"/>
    <w:rsid w:val="000F2B4A"/>
    <w:rsid w:val="000F2DFF"/>
    <w:rsid w:val="000F30F5"/>
    <w:rsid w:val="000F3CFC"/>
    <w:rsid w:val="000F3F35"/>
    <w:rsid w:val="000F42F9"/>
    <w:rsid w:val="000F48AC"/>
    <w:rsid w:val="000F4C3D"/>
    <w:rsid w:val="000F4CBE"/>
    <w:rsid w:val="000F5153"/>
    <w:rsid w:val="000F5568"/>
    <w:rsid w:val="000F56C4"/>
    <w:rsid w:val="000F56E4"/>
    <w:rsid w:val="000F6A57"/>
    <w:rsid w:val="001004FE"/>
    <w:rsid w:val="00100636"/>
    <w:rsid w:val="00100F1D"/>
    <w:rsid w:val="001014B5"/>
    <w:rsid w:val="00101AFF"/>
    <w:rsid w:val="001025E5"/>
    <w:rsid w:val="00103AFC"/>
    <w:rsid w:val="00106334"/>
    <w:rsid w:val="00107477"/>
    <w:rsid w:val="001076CF"/>
    <w:rsid w:val="0011018B"/>
    <w:rsid w:val="00110B03"/>
    <w:rsid w:val="00111E96"/>
    <w:rsid w:val="00112611"/>
    <w:rsid w:val="001128B0"/>
    <w:rsid w:val="00112A66"/>
    <w:rsid w:val="0011364D"/>
    <w:rsid w:val="00113B0A"/>
    <w:rsid w:val="001145D0"/>
    <w:rsid w:val="001154E5"/>
    <w:rsid w:val="001158F9"/>
    <w:rsid w:val="001159B7"/>
    <w:rsid w:val="00115B59"/>
    <w:rsid w:val="00115F91"/>
    <w:rsid w:val="0011640A"/>
    <w:rsid w:val="00117CEF"/>
    <w:rsid w:val="001215C4"/>
    <w:rsid w:val="001220DF"/>
    <w:rsid w:val="001230A4"/>
    <w:rsid w:val="00123971"/>
    <w:rsid w:val="00123ADC"/>
    <w:rsid w:val="001249C8"/>
    <w:rsid w:val="001250D9"/>
    <w:rsid w:val="00125CF8"/>
    <w:rsid w:val="00126180"/>
    <w:rsid w:val="00127FD9"/>
    <w:rsid w:val="001301B6"/>
    <w:rsid w:val="00130759"/>
    <w:rsid w:val="00131AD3"/>
    <w:rsid w:val="001322DB"/>
    <w:rsid w:val="00132CD5"/>
    <w:rsid w:val="00132D5D"/>
    <w:rsid w:val="00133B4F"/>
    <w:rsid w:val="00133F78"/>
    <w:rsid w:val="0013628E"/>
    <w:rsid w:val="00140394"/>
    <w:rsid w:val="00143802"/>
    <w:rsid w:val="00146208"/>
    <w:rsid w:val="00146FF7"/>
    <w:rsid w:val="00150B0D"/>
    <w:rsid w:val="00151F22"/>
    <w:rsid w:val="00152602"/>
    <w:rsid w:val="00153CE8"/>
    <w:rsid w:val="001548D0"/>
    <w:rsid w:val="00156F8C"/>
    <w:rsid w:val="001605FC"/>
    <w:rsid w:val="00161303"/>
    <w:rsid w:val="00161EA9"/>
    <w:rsid w:val="001629FA"/>
    <w:rsid w:val="001635B7"/>
    <w:rsid w:val="0016389A"/>
    <w:rsid w:val="0016396E"/>
    <w:rsid w:val="00163E2E"/>
    <w:rsid w:val="0016416D"/>
    <w:rsid w:val="00164940"/>
    <w:rsid w:val="00164E85"/>
    <w:rsid w:val="0016551D"/>
    <w:rsid w:val="001655EE"/>
    <w:rsid w:val="00165673"/>
    <w:rsid w:val="001702FA"/>
    <w:rsid w:val="00170A97"/>
    <w:rsid w:val="00171E33"/>
    <w:rsid w:val="00171FC7"/>
    <w:rsid w:val="0017267A"/>
    <w:rsid w:val="0017306E"/>
    <w:rsid w:val="00173363"/>
    <w:rsid w:val="0017339F"/>
    <w:rsid w:val="00173681"/>
    <w:rsid w:val="0017377D"/>
    <w:rsid w:val="001741D9"/>
    <w:rsid w:val="00174280"/>
    <w:rsid w:val="001744CF"/>
    <w:rsid w:val="001753B4"/>
    <w:rsid w:val="001763D6"/>
    <w:rsid w:val="00177878"/>
    <w:rsid w:val="00177D99"/>
    <w:rsid w:val="001805F0"/>
    <w:rsid w:val="00181CFC"/>
    <w:rsid w:val="0018296E"/>
    <w:rsid w:val="00182F7B"/>
    <w:rsid w:val="00184722"/>
    <w:rsid w:val="00185205"/>
    <w:rsid w:val="0018627E"/>
    <w:rsid w:val="001869B8"/>
    <w:rsid w:val="00191249"/>
    <w:rsid w:val="0019134C"/>
    <w:rsid w:val="00193B1F"/>
    <w:rsid w:val="00193F59"/>
    <w:rsid w:val="00195089"/>
    <w:rsid w:val="001954C6"/>
    <w:rsid w:val="001961F7"/>
    <w:rsid w:val="00196238"/>
    <w:rsid w:val="001962EF"/>
    <w:rsid w:val="001A0508"/>
    <w:rsid w:val="001A19F6"/>
    <w:rsid w:val="001A33A5"/>
    <w:rsid w:val="001A5071"/>
    <w:rsid w:val="001A5806"/>
    <w:rsid w:val="001A7852"/>
    <w:rsid w:val="001A7B7C"/>
    <w:rsid w:val="001B00F4"/>
    <w:rsid w:val="001B2B05"/>
    <w:rsid w:val="001B340A"/>
    <w:rsid w:val="001B3685"/>
    <w:rsid w:val="001B4130"/>
    <w:rsid w:val="001B6D9C"/>
    <w:rsid w:val="001B6F7B"/>
    <w:rsid w:val="001C1AFD"/>
    <w:rsid w:val="001C23E0"/>
    <w:rsid w:val="001C2C61"/>
    <w:rsid w:val="001C2DC4"/>
    <w:rsid w:val="001C2EC3"/>
    <w:rsid w:val="001C3057"/>
    <w:rsid w:val="001C32AA"/>
    <w:rsid w:val="001C5301"/>
    <w:rsid w:val="001C564F"/>
    <w:rsid w:val="001C5C10"/>
    <w:rsid w:val="001C6796"/>
    <w:rsid w:val="001C6B51"/>
    <w:rsid w:val="001C7308"/>
    <w:rsid w:val="001C7A12"/>
    <w:rsid w:val="001D00F0"/>
    <w:rsid w:val="001D0844"/>
    <w:rsid w:val="001D2713"/>
    <w:rsid w:val="001D2879"/>
    <w:rsid w:val="001D29AE"/>
    <w:rsid w:val="001D29F2"/>
    <w:rsid w:val="001D315B"/>
    <w:rsid w:val="001D41CF"/>
    <w:rsid w:val="001D7979"/>
    <w:rsid w:val="001D7F5B"/>
    <w:rsid w:val="001E0C4A"/>
    <w:rsid w:val="001E0EEA"/>
    <w:rsid w:val="001E1879"/>
    <w:rsid w:val="001E187A"/>
    <w:rsid w:val="001E1FD0"/>
    <w:rsid w:val="001E60A9"/>
    <w:rsid w:val="001E66EA"/>
    <w:rsid w:val="001E773A"/>
    <w:rsid w:val="001E77C3"/>
    <w:rsid w:val="001E7AE1"/>
    <w:rsid w:val="001E7DF0"/>
    <w:rsid w:val="001F14DE"/>
    <w:rsid w:val="001F1546"/>
    <w:rsid w:val="001F1D38"/>
    <w:rsid w:val="001F20B5"/>
    <w:rsid w:val="001F2298"/>
    <w:rsid w:val="001F2D22"/>
    <w:rsid w:val="001F2ED2"/>
    <w:rsid w:val="001F3093"/>
    <w:rsid w:val="001F4389"/>
    <w:rsid w:val="001F4567"/>
    <w:rsid w:val="001F58C0"/>
    <w:rsid w:val="001F5BC6"/>
    <w:rsid w:val="001F62C3"/>
    <w:rsid w:val="001F6FDF"/>
    <w:rsid w:val="0020201D"/>
    <w:rsid w:val="002023A2"/>
    <w:rsid w:val="002043B8"/>
    <w:rsid w:val="002047C3"/>
    <w:rsid w:val="002049D3"/>
    <w:rsid w:val="00204E0A"/>
    <w:rsid w:val="00205196"/>
    <w:rsid w:val="00206B25"/>
    <w:rsid w:val="00206D70"/>
    <w:rsid w:val="002107BF"/>
    <w:rsid w:val="002129E0"/>
    <w:rsid w:val="00213B68"/>
    <w:rsid w:val="002153CB"/>
    <w:rsid w:val="002155E1"/>
    <w:rsid w:val="00215EC4"/>
    <w:rsid w:val="002160C1"/>
    <w:rsid w:val="0021647C"/>
    <w:rsid w:val="00216DFF"/>
    <w:rsid w:val="0021701B"/>
    <w:rsid w:val="0021752D"/>
    <w:rsid w:val="00220676"/>
    <w:rsid w:val="00220E38"/>
    <w:rsid w:val="002229EF"/>
    <w:rsid w:val="00222EC3"/>
    <w:rsid w:val="002236D1"/>
    <w:rsid w:val="00223D67"/>
    <w:rsid w:val="0022498E"/>
    <w:rsid w:val="00224E22"/>
    <w:rsid w:val="00224F48"/>
    <w:rsid w:val="002264C8"/>
    <w:rsid w:val="00226665"/>
    <w:rsid w:val="00226FA0"/>
    <w:rsid w:val="002272A7"/>
    <w:rsid w:val="00232A8D"/>
    <w:rsid w:val="002352D0"/>
    <w:rsid w:val="0023549B"/>
    <w:rsid w:val="0023559B"/>
    <w:rsid w:val="00235A12"/>
    <w:rsid w:val="00236679"/>
    <w:rsid w:val="002368A8"/>
    <w:rsid w:val="0023795E"/>
    <w:rsid w:val="002418C5"/>
    <w:rsid w:val="00241BF9"/>
    <w:rsid w:val="002431D7"/>
    <w:rsid w:val="0024349B"/>
    <w:rsid w:val="00243ACA"/>
    <w:rsid w:val="00243E82"/>
    <w:rsid w:val="00244360"/>
    <w:rsid w:val="0024527B"/>
    <w:rsid w:val="00245EA8"/>
    <w:rsid w:val="0024683E"/>
    <w:rsid w:val="00246A96"/>
    <w:rsid w:val="002474D7"/>
    <w:rsid w:val="00250C10"/>
    <w:rsid w:val="00251B55"/>
    <w:rsid w:val="00252068"/>
    <w:rsid w:val="002522C1"/>
    <w:rsid w:val="00252958"/>
    <w:rsid w:val="00254B3B"/>
    <w:rsid w:val="0025708B"/>
    <w:rsid w:val="00257B69"/>
    <w:rsid w:val="002602E7"/>
    <w:rsid w:val="00260339"/>
    <w:rsid w:val="002608AD"/>
    <w:rsid w:val="002610D2"/>
    <w:rsid w:val="0026127B"/>
    <w:rsid w:val="00263030"/>
    <w:rsid w:val="0026360B"/>
    <w:rsid w:val="00264504"/>
    <w:rsid w:val="00264D4B"/>
    <w:rsid w:val="00265235"/>
    <w:rsid w:val="002652FF"/>
    <w:rsid w:val="00265F1C"/>
    <w:rsid w:val="00266A19"/>
    <w:rsid w:val="00266C63"/>
    <w:rsid w:val="00267881"/>
    <w:rsid w:val="00270982"/>
    <w:rsid w:val="0027168A"/>
    <w:rsid w:val="002722E6"/>
    <w:rsid w:val="00273F56"/>
    <w:rsid w:val="002740F1"/>
    <w:rsid w:val="002747AC"/>
    <w:rsid w:val="00274D0E"/>
    <w:rsid w:val="00275478"/>
    <w:rsid w:val="00275640"/>
    <w:rsid w:val="002770CE"/>
    <w:rsid w:val="00277555"/>
    <w:rsid w:val="00277B10"/>
    <w:rsid w:val="00277E8D"/>
    <w:rsid w:val="0028187F"/>
    <w:rsid w:val="00281A10"/>
    <w:rsid w:val="00282F9C"/>
    <w:rsid w:val="00284657"/>
    <w:rsid w:val="00284A79"/>
    <w:rsid w:val="00285402"/>
    <w:rsid w:val="0028566A"/>
    <w:rsid w:val="00285FE9"/>
    <w:rsid w:val="00286741"/>
    <w:rsid w:val="002868A3"/>
    <w:rsid w:val="00286CF1"/>
    <w:rsid w:val="00287A41"/>
    <w:rsid w:val="00287F6D"/>
    <w:rsid w:val="00290526"/>
    <w:rsid w:val="00291D1E"/>
    <w:rsid w:val="00292138"/>
    <w:rsid w:val="00292230"/>
    <w:rsid w:val="00293264"/>
    <w:rsid w:val="0029491D"/>
    <w:rsid w:val="00295893"/>
    <w:rsid w:val="00296599"/>
    <w:rsid w:val="00296DED"/>
    <w:rsid w:val="002978A6"/>
    <w:rsid w:val="002A069F"/>
    <w:rsid w:val="002A0998"/>
    <w:rsid w:val="002A0C66"/>
    <w:rsid w:val="002A1930"/>
    <w:rsid w:val="002A2A66"/>
    <w:rsid w:val="002A2F98"/>
    <w:rsid w:val="002A33BE"/>
    <w:rsid w:val="002A40BA"/>
    <w:rsid w:val="002A475A"/>
    <w:rsid w:val="002A6340"/>
    <w:rsid w:val="002A6744"/>
    <w:rsid w:val="002B051D"/>
    <w:rsid w:val="002B1724"/>
    <w:rsid w:val="002B1ED3"/>
    <w:rsid w:val="002B2070"/>
    <w:rsid w:val="002B247E"/>
    <w:rsid w:val="002B272D"/>
    <w:rsid w:val="002B4FC5"/>
    <w:rsid w:val="002C08A9"/>
    <w:rsid w:val="002C133A"/>
    <w:rsid w:val="002C14CD"/>
    <w:rsid w:val="002C29FF"/>
    <w:rsid w:val="002C2C47"/>
    <w:rsid w:val="002C33BF"/>
    <w:rsid w:val="002C3A0D"/>
    <w:rsid w:val="002C629D"/>
    <w:rsid w:val="002C6FB7"/>
    <w:rsid w:val="002C793E"/>
    <w:rsid w:val="002D16EB"/>
    <w:rsid w:val="002D1A54"/>
    <w:rsid w:val="002D1CF4"/>
    <w:rsid w:val="002D1F6C"/>
    <w:rsid w:val="002D23AC"/>
    <w:rsid w:val="002D2615"/>
    <w:rsid w:val="002D3A19"/>
    <w:rsid w:val="002D6660"/>
    <w:rsid w:val="002D685B"/>
    <w:rsid w:val="002D6E8E"/>
    <w:rsid w:val="002D7051"/>
    <w:rsid w:val="002E01D7"/>
    <w:rsid w:val="002E051E"/>
    <w:rsid w:val="002E0594"/>
    <w:rsid w:val="002E05B9"/>
    <w:rsid w:val="002E1CC0"/>
    <w:rsid w:val="002E2725"/>
    <w:rsid w:val="002E3693"/>
    <w:rsid w:val="002E38E0"/>
    <w:rsid w:val="002E66B6"/>
    <w:rsid w:val="002E6BE6"/>
    <w:rsid w:val="002E7063"/>
    <w:rsid w:val="002F01EE"/>
    <w:rsid w:val="002F0CA3"/>
    <w:rsid w:val="002F11A2"/>
    <w:rsid w:val="002F18E7"/>
    <w:rsid w:val="002F41BA"/>
    <w:rsid w:val="002F5EA7"/>
    <w:rsid w:val="002F5EC3"/>
    <w:rsid w:val="002F7C79"/>
    <w:rsid w:val="00300322"/>
    <w:rsid w:val="003009D5"/>
    <w:rsid w:val="003020CD"/>
    <w:rsid w:val="00302112"/>
    <w:rsid w:val="003039F0"/>
    <w:rsid w:val="00304510"/>
    <w:rsid w:val="0030589E"/>
    <w:rsid w:val="00305AA7"/>
    <w:rsid w:val="00306723"/>
    <w:rsid w:val="003076ED"/>
    <w:rsid w:val="00310D76"/>
    <w:rsid w:val="00311243"/>
    <w:rsid w:val="00311475"/>
    <w:rsid w:val="00312A94"/>
    <w:rsid w:val="003138D5"/>
    <w:rsid w:val="00314075"/>
    <w:rsid w:val="003145AE"/>
    <w:rsid w:val="00314C3D"/>
    <w:rsid w:val="00316F8D"/>
    <w:rsid w:val="00320BAD"/>
    <w:rsid w:val="0032169F"/>
    <w:rsid w:val="00322929"/>
    <w:rsid w:val="00323333"/>
    <w:rsid w:val="003234CD"/>
    <w:rsid w:val="003250C1"/>
    <w:rsid w:val="00325204"/>
    <w:rsid w:val="0032552E"/>
    <w:rsid w:val="0033153F"/>
    <w:rsid w:val="00331E4D"/>
    <w:rsid w:val="00333CEB"/>
    <w:rsid w:val="00334143"/>
    <w:rsid w:val="00334BB8"/>
    <w:rsid w:val="00334FA5"/>
    <w:rsid w:val="00335DF4"/>
    <w:rsid w:val="00336556"/>
    <w:rsid w:val="0033735D"/>
    <w:rsid w:val="00337F61"/>
    <w:rsid w:val="0034012B"/>
    <w:rsid w:val="00340FA0"/>
    <w:rsid w:val="00340FBC"/>
    <w:rsid w:val="003418BA"/>
    <w:rsid w:val="003423BB"/>
    <w:rsid w:val="00342C5B"/>
    <w:rsid w:val="003433A5"/>
    <w:rsid w:val="00344B76"/>
    <w:rsid w:val="00345FCA"/>
    <w:rsid w:val="003471DB"/>
    <w:rsid w:val="003476CB"/>
    <w:rsid w:val="00347AED"/>
    <w:rsid w:val="00350C79"/>
    <w:rsid w:val="00350E11"/>
    <w:rsid w:val="00352690"/>
    <w:rsid w:val="00352B49"/>
    <w:rsid w:val="0035406F"/>
    <w:rsid w:val="00355809"/>
    <w:rsid w:val="00356302"/>
    <w:rsid w:val="00356795"/>
    <w:rsid w:val="00357725"/>
    <w:rsid w:val="003577F3"/>
    <w:rsid w:val="00357E57"/>
    <w:rsid w:val="00361641"/>
    <w:rsid w:val="003618AF"/>
    <w:rsid w:val="00361D5B"/>
    <w:rsid w:val="0036200A"/>
    <w:rsid w:val="003627B7"/>
    <w:rsid w:val="00362DAA"/>
    <w:rsid w:val="00362F25"/>
    <w:rsid w:val="00363070"/>
    <w:rsid w:val="0036403A"/>
    <w:rsid w:val="003662AA"/>
    <w:rsid w:val="0036747A"/>
    <w:rsid w:val="0037060C"/>
    <w:rsid w:val="00370D0F"/>
    <w:rsid w:val="00373C0D"/>
    <w:rsid w:val="003740BC"/>
    <w:rsid w:val="0037461A"/>
    <w:rsid w:val="00374FEE"/>
    <w:rsid w:val="003751ED"/>
    <w:rsid w:val="003752C3"/>
    <w:rsid w:val="0037560A"/>
    <w:rsid w:val="00375A8C"/>
    <w:rsid w:val="00375E95"/>
    <w:rsid w:val="003772D1"/>
    <w:rsid w:val="00377BCE"/>
    <w:rsid w:val="00377BDC"/>
    <w:rsid w:val="00380464"/>
    <w:rsid w:val="00380AA1"/>
    <w:rsid w:val="003811EC"/>
    <w:rsid w:val="0038126F"/>
    <w:rsid w:val="00381359"/>
    <w:rsid w:val="003814C9"/>
    <w:rsid w:val="0038169E"/>
    <w:rsid w:val="00382381"/>
    <w:rsid w:val="0038513C"/>
    <w:rsid w:val="00386F1A"/>
    <w:rsid w:val="003875D1"/>
    <w:rsid w:val="00387978"/>
    <w:rsid w:val="00387D20"/>
    <w:rsid w:val="00390CA6"/>
    <w:rsid w:val="00391296"/>
    <w:rsid w:val="00391562"/>
    <w:rsid w:val="00392DD0"/>
    <w:rsid w:val="00393F61"/>
    <w:rsid w:val="00394AB7"/>
    <w:rsid w:val="00395282"/>
    <w:rsid w:val="00396ABD"/>
    <w:rsid w:val="00396EE8"/>
    <w:rsid w:val="00396FFC"/>
    <w:rsid w:val="003975BD"/>
    <w:rsid w:val="003A1366"/>
    <w:rsid w:val="003A1DE0"/>
    <w:rsid w:val="003A20A4"/>
    <w:rsid w:val="003A20C1"/>
    <w:rsid w:val="003A231E"/>
    <w:rsid w:val="003A251E"/>
    <w:rsid w:val="003A26E6"/>
    <w:rsid w:val="003A2835"/>
    <w:rsid w:val="003A30ED"/>
    <w:rsid w:val="003A3A6A"/>
    <w:rsid w:val="003A3E7E"/>
    <w:rsid w:val="003A4D88"/>
    <w:rsid w:val="003A59AE"/>
    <w:rsid w:val="003A6D7C"/>
    <w:rsid w:val="003A7472"/>
    <w:rsid w:val="003A7528"/>
    <w:rsid w:val="003B0612"/>
    <w:rsid w:val="003B1F73"/>
    <w:rsid w:val="003B30E3"/>
    <w:rsid w:val="003B5784"/>
    <w:rsid w:val="003B6914"/>
    <w:rsid w:val="003B6A61"/>
    <w:rsid w:val="003B7301"/>
    <w:rsid w:val="003C0143"/>
    <w:rsid w:val="003C13B7"/>
    <w:rsid w:val="003C243E"/>
    <w:rsid w:val="003C2450"/>
    <w:rsid w:val="003C330A"/>
    <w:rsid w:val="003C3BCC"/>
    <w:rsid w:val="003C5E7E"/>
    <w:rsid w:val="003C71BC"/>
    <w:rsid w:val="003D0109"/>
    <w:rsid w:val="003D09D6"/>
    <w:rsid w:val="003D1536"/>
    <w:rsid w:val="003D25FB"/>
    <w:rsid w:val="003D2D8B"/>
    <w:rsid w:val="003D32DF"/>
    <w:rsid w:val="003D41D1"/>
    <w:rsid w:val="003D521D"/>
    <w:rsid w:val="003D5A49"/>
    <w:rsid w:val="003D63DC"/>
    <w:rsid w:val="003D6D2D"/>
    <w:rsid w:val="003D75B6"/>
    <w:rsid w:val="003E0B83"/>
    <w:rsid w:val="003E1222"/>
    <w:rsid w:val="003E1922"/>
    <w:rsid w:val="003E1D15"/>
    <w:rsid w:val="003E1DDD"/>
    <w:rsid w:val="003E55EA"/>
    <w:rsid w:val="003E58EE"/>
    <w:rsid w:val="003F128A"/>
    <w:rsid w:val="003F3B1F"/>
    <w:rsid w:val="003F4587"/>
    <w:rsid w:val="003F49B5"/>
    <w:rsid w:val="003F4CD9"/>
    <w:rsid w:val="003F6FA1"/>
    <w:rsid w:val="0040061E"/>
    <w:rsid w:val="00400711"/>
    <w:rsid w:val="00400839"/>
    <w:rsid w:val="004017E7"/>
    <w:rsid w:val="00401988"/>
    <w:rsid w:val="00402993"/>
    <w:rsid w:val="00402DED"/>
    <w:rsid w:val="00403697"/>
    <w:rsid w:val="00403704"/>
    <w:rsid w:val="0040578E"/>
    <w:rsid w:val="0040608A"/>
    <w:rsid w:val="004071CD"/>
    <w:rsid w:val="0040782D"/>
    <w:rsid w:val="004100A4"/>
    <w:rsid w:val="00410824"/>
    <w:rsid w:val="004136B1"/>
    <w:rsid w:val="0041449D"/>
    <w:rsid w:val="004146C9"/>
    <w:rsid w:val="00414CB5"/>
    <w:rsid w:val="00415891"/>
    <w:rsid w:val="004173C0"/>
    <w:rsid w:val="0041769A"/>
    <w:rsid w:val="004178B4"/>
    <w:rsid w:val="004200DD"/>
    <w:rsid w:val="00420669"/>
    <w:rsid w:val="00420972"/>
    <w:rsid w:val="00421233"/>
    <w:rsid w:val="00421898"/>
    <w:rsid w:val="004222F1"/>
    <w:rsid w:val="00422699"/>
    <w:rsid w:val="004239E6"/>
    <w:rsid w:val="00424166"/>
    <w:rsid w:val="004277F5"/>
    <w:rsid w:val="0042783C"/>
    <w:rsid w:val="00430606"/>
    <w:rsid w:val="00431484"/>
    <w:rsid w:val="00431597"/>
    <w:rsid w:val="00431A62"/>
    <w:rsid w:val="004325DC"/>
    <w:rsid w:val="004329DD"/>
    <w:rsid w:val="00433319"/>
    <w:rsid w:val="00433EF9"/>
    <w:rsid w:val="00435C80"/>
    <w:rsid w:val="00437646"/>
    <w:rsid w:val="00437CED"/>
    <w:rsid w:val="004405BD"/>
    <w:rsid w:val="004417FB"/>
    <w:rsid w:val="00442E01"/>
    <w:rsid w:val="00443E15"/>
    <w:rsid w:val="00444565"/>
    <w:rsid w:val="0044516E"/>
    <w:rsid w:val="004458AF"/>
    <w:rsid w:val="00445C6D"/>
    <w:rsid w:val="004505BF"/>
    <w:rsid w:val="0045132B"/>
    <w:rsid w:val="00451DD5"/>
    <w:rsid w:val="0045264D"/>
    <w:rsid w:val="004528EB"/>
    <w:rsid w:val="0045447F"/>
    <w:rsid w:val="00454671"/>
    <w:rsid w:val="004546DE"/>
    <w:rsid w:val="0045559F"/>
    <w:rsid w:val="004557EB"/>
    <w:rsid w:val="00455EBA"/>
    <w:rsid w:val="00456A7D"/>
    <w:rsid w:val="004574F1"/>
    <w:rsid w:val="00460996"/>
    <w:rsid w:val="00460A19"/>
    <w:rsid w:val="00462597"/>
    <w:rsid w:val="00462FCE"/>
    <w:rsid w:val="0046308C"/>
    <w:rsid w:val="004635B6"/>
    <w:rsid w:val="004646D1"/>
    <w:rsid w:val="0046510B"/>
    <w:rsid w:val="0046558D"/>
    <w:rsid w:val="00465C16"/>
    <w:rsid w:val="00465E1F"/>
    <w:rsid w:val="0047162B"/>
    <w:rsid w:val="00471AFF"/>
    <w:rsid w:val="00471B99"/>
    <w:rsid w:val="0047226D"/>
    <w:rsid w:val="00472B99"/>
    <w:rsid w:val="004730B5"/>
    <w:rsid w:val="00473968"/>
    <w:rsid w:val="00473B33"/>
    <w:rsid w:val="00474146"/>
    <w:rsid w:val="00474B31"/>
    <w:rsid w:val="0047566D"/>
    <w:rsid w:val="00475D47"/>
    <w:rsid w:val="00476A4D"/>
    <w:rsid w:val="00480469"/>
    <w:rsid w:val="00480483"/>
    <w:rsid w:val="00480B59"/>
    <w:rsid w:val="0048110B"/>
    <w:rsid w:val="00482295"/>
    <w:rsid w:val="00482389"/>
    <w:rsid w:val="00483798"/>
    <w:rsid w:val="00483C51"/>
    <w:rsid w:val="00484A9B"/>
    <w:rsid w:val="004865B1"/>
    <w:rsid w:val="00486712"/>
    <w:rsid w:val="0048686B"/>
    <w:rsid w:val="00486A2D"/>
    <w:rsid w:val="00486D88"/>
    <w:rsid w:val="0049047A"/>
    <w:rsid w:val="004906AA"/>
    <w:rsid w:val="00490A04"/>
    <w:rsid w:val="00490C08"/>
    <w:rsid w:val="00491153"/>
    <w:rsid w:val="004915F3"/>
    <w:rsid w:val="00491F6D"/>
    <w:rsid w:val="00494D4A"/>
    <w:rsid w:val="00494E11"/>
    <w:rsid w:val="004957FE"/>
    <w:rsid w:val="00495985"/>
    <w:rsid w:val="004972AC"/>
    <w:rsid w:val="004A2B5B"/>
    <w:rsid w:val="004A2F79"/>
    <w:rsid w:val="004A2F80"/>
    <w:rsid w:val="004A345E"/>
    <w:rsid w:val="004A43FC"/>
    <w:rsid w:val="004A66BC"/>
    <w:rsid w:val="004A7717"/>
    <w:rsid w:val="004A7884"/>
    <w:rsid w:val="004A78B6"/>
    <w:rsid w:val="004B0E95"/>
    <w:rsid w:val="004B1CD2"/>
    <w:rsid w:val="004B1D3A"/>
    <w:rsid w:val="004B2123"/>
    <w:rsid w:val="004B2186"/>
    <w:rsid w:val="004B285A"/>
    <w:rsid w:val="004B288C"/>
    <w:rsid w:val="004B29A6"/>
    <w:rsid w:val="004B2AEE"/>
    <w:rsid w:val="004B3292"/>
    <w:rsid w:val="004B38BC"/>
    <w:rsid w:val="004B4F3B"/>
    <w:rsid w:val="004B6381"/>
    <w:rsid w:val="004B6809"/>
    <w:rsid w:val="004B6BFE"/>
    <w:rsid w:val="004B7FB6"/>
    <w:rsid w:val="004B7FD7"/>
    <w:rsid w:val="004C041E"/>
    <w:rsid w:val="004C0EB3"/>
    <w:rsid w:val="004C1316"/>
    <w:rsid w:val="004C15DE"/>
    <w:rsid w:val="004C1B8A"/>
    <w:rsid w:val="004C1C5A"/>
    <w:rsid w:val="004C231A"/>
    <w:rsid w:val="004C2501"/>
    <w:rsid w:val="004C25A7"/>
    <w:rsid w:val="004C26BE"/>
    <w:rsid w:val="004C2E01"/>
    <w:rsid w:val="004C475E"/>
    <w:rsid w:val="004C4860"/>
    <w:rsid w:val="004C4BB9"/>
    <w:rsid w:val="004C5445"/>
    <w:rsid w:val="004C544E"/>
    <w:rsid w:val="004C56D1"/>
    <w:rsid w:val="004C5B4C"/>
    <w:rsid w:val="004C655E"/>
    <w:rsid w:val="004C6F13"/>
    <w:rsid w:val="004C75C9"/>
    <w:rsid w:val="004D06D6"/>
    <w:rsid w:val="004D227D"/>
    <w:rsid w:val="004D2C6A"/>
    <w:rsid w:val="004D3188"/>
    <w:rsid w:val="004D3693"/>
    <w:rsid w:val="004D3A0B"/>
    <w:rsid w:val="004D3F02"/>
    <w:rsid w:val="004D3FA5"/>
    <w:rsid w:val="004D4990"/>
    <w:rsid w:val="004D4C03"/>
    <w:rsid w:val="004D4C26"/>
    <w:rsid w:val="004D5405"/>
    <w:rsid w:val="004D54CA"/>
    <w:rsid w:val="004D60A3"/>
    <w:rsid w:val="004D62B5"/>
    <w:rsid w:val="004D6A9F"/>
    <w:rsid w:val="004E15DC"/>
    <w:rsid w:val="004E219D"/>
    <w:rsid w:val="004E33B2"/>
    <w:rsid w:val="004E3F63"/>
    <w:rsid w:val="004E4156"/>
    <w:rsid w:val="004E4C4F"/>
    <w:rsid w:val="004E4CDA"/>
    <w:rsid w:val="004E628A"/>
    <w:rsid w:val="004E6A9F"/>
    <w:rsid w:val="004E6EB4"/>
    <w:rsid w:val="004E6EFB"/>
    <w:rsid w:val="004F03DA"/>
    <w:rsid w:val="004F1733"/>
    <w:rsid w:val="004F1E00"/>
    <w:rsid w:val="004F282B"/>
    <w:rsid w:val="004F2FA9"/>
    <w:rsid w:val="004F3191"/>
    <w:rsid w:val="004F48CC"/>
    <w:rsid w:val="004F49EE"/>
    <w:rsid w:val="004F4EC3"/>
    <w:rsid w:val="004F640A"/>
    <w:rsid w:val="004F6E5D"/>
    <w:rsid w:val="004F7046"/>
    <w:rsid w:val="00500294"/>
    <w:rsid w:val="00500865"/>
    <w:rsid w:val="00501E6A"/>
    <w:rsid w:val="0050256A"/>
    <w:rsid w:val="00502C30"/>
    <w:rsid w:val="0050327B"/>
    <w:rsid w:val="00503D39"/>
    <w:rsid w:val="00504511"/>
    <w:rsid w:val="00504564"/>
    <w:rsid w:val="0050513C"/>
    <w:rsid w:val="0050667A"/>
    <w:rsid w:val="005069A2"/>
    <w:rsid w:val="00506D4C"/>
    <w:rsid w:val="005105BC"/>
    <w:rsid w:val="00513D1E"/>
    <w:rsid w:val="005151F4"/>
    <w:rsid w:val="005155C2"/>
    <w:rsid w:val="00515A40"/>
    <w:rsid w:val="00515B10"/>
    <w:rsid w:val="00515B6E"/>
    <w:rsid w:val="00516F48"/>
    <w:rsid w:val="00522409"/>
    <w:rsid w:val="00524E50"/>
    <w:rsid w:val="005251AF"/>
    <w:rsid w:val="00525281"/>
    <w:rsid w:val="005254F6"/>
    <w:rsid w:val="005265D7"/>
    <w:rsid w:val="00526956"/>
    <w:rsid w:val="005269D6"/>
    <w:rsid w:val="00526D85"/>
    <w:rsid w:val="00527FD6"/>
    <w:rsid w:val="00532872"/>
    <w:rsid w:val="00532D7A"/>
    <w:rsid w:val="005360B7"/>
    <w:rsid w:val="005361D4"/>
    <w:rsid w:val="00536622"/>
    <w:rsid w:val="0053760A"/>
    <w:rsid w:val="0053795C"/>
    <w:rsid w:val="00537FDE"/>
    <w:rsid w:val="00541411"/>
    <w:rsid w:val="0054180E"/>
    <w:rsid w:val="005421A4"/>
    <w:rsid w:val="0054257A"/>
    <w:rsid w:val="00542C0C"/>
    <w:rsid w:val="00543F23"/>
    <w:rsid w:val="00544CB8"/>
    <w:rsid w:val="005466AF"/>
    <w:rsid w:val="00546A7E"/>
    <w:rsid w:val="005470E7"/>
    <w:rsid w:val="00547820"/>
    <w:rsid w:val="005502C4"/>
    <w:rsid w:val="005503D5"/>
    <w:rsid w:val="0055133A"/>
    <w:rsid w:val="005515E3"/>
    <w:rsid w:val="00553015"/>
    <w:rsid w:val="005532D9"/>
    <w:rsid w:val="00553A18"/>
    <w:rsid w:val="00553C8D"/>
    <w:rsid w:val="00553EBA"/>
    <w:rsid w:val="00554727"/>
    <w:rsid w:val="005572FA"/>
    <w:rsid w:val="00557A0D"/>
    <w:rsid w:val="0056077E"/>
    <w:rsid w:val="00560E34"/>
    <w:rsid w:val="00562A8E"/>
    <w:rsid w:val="005632A6"/>
    <w:rsid w:val="00563487"/>
    <w:rsid w:val="005640B8"/>
    <w:rsid w:val="00564A4D"/>
    <w:rsid w:val="00564C08"/>
    <w:rsid w:val="0056571E"/>
    <w:rsid w:val="00566B34"/>
    <w:rsid w:val="00566BE2"/>
    <w:rsid w:val="00570180"/>
    <w:rsid w:val="0057023F"/>
    <w:rsid w:val="005702D5"/>
    <w:rsid w:val="00570B56"/>
    <w:rsid w:val="00575DAF"/>
    <w:rsid w:val="00576319"/>
    <w:rsid w:val="00577484"/>
    <w:rsid w:val="0058020C"/>
    <w:rsid w:val="00580754"/>
    <w:rsid w:val="0058165F"/>
    <w:rsid w:val="00581F5D"/>
    <w:rsid w:val="005834D1"/>
    <w:rsid w:val="00583658"/>
    <w:rsid w:val="00583CBC"/>
    <w:rsid w:val="0058440D"/>
    <w:rsid w:val="005849BD"/>
    <w:rsid w:val="00584D45"/>
    <w:rsid w:val="00585403"/>
    <w:rsid w:val="00585F08"/>
    <w:rsid w:val="005870FB"/>
    <w:rsid w:val="00587194"/>
    <w:rsid w:val="005879F8"/>
    <w:rsid w:val="00590A8C"/>
    <w:rsid w:val="00590F00"/>
    <w:rsid w:val="0059216E"/>
    <w:rsid w:val="00592766"/>
    <w:rsid w:val="005928B2"/>
    <w:rsid w:val="00592BF4"/>
    <w:rsid w:val="00592BFA"/>
    <w:rsid w:val="00593413"/>
    <w:rsid w:val="0059353E"/>
    <w:rsid w:val="00594D26"/>
    <w:rsid w:val="00597ACF"/>
    <w:rsid w:val="005A39BE"/>
    <w:rsid w:val="005A3C4D"/>
    <w:rsid w:val="005A452E"/>
    <w:rsid w:val="005A461C"/>
    <w:rsid w:val="005A4B3B"/>
    <w:rsid w:val="005A4D09"/>
    <w:rsid w:val="005A4DA0"/>
    <w:rsid w:val="005A50E1"/>
    <w:rsid w:val="005A51B6"/>
    <w:rsid w:val="005A5A08"/>
    <w:rsid w:val="005A778F"/>
    <w:rsid w:val="005A7AC6"/>
    <w:rsid w:val="005A7F3E"/>
    <w:rsid w:val="005B0B34"/>
    <w:rsid w:val="005B17C1"/>
    <w:rsid w:val="005B236C"/>
    <w:rsid w:val="005B39B9"/>
    <w:rsid w:val="005B6281"/>
    <w:rsid w:val="005B6D65"/>
    <w:rsid w:val="005B71E1"/>
    <w:rsid w:val="005B746D"/>
    <w:rsid w:val="005B7950"/>
    <w:rsid w:val="005C0D4E"/>
    <w:rsid w:val="005C1539"/>
    <w:rsid w:val="005C2467"/>
    <w:rsid w:val="005C2DC9"/>
    <w:rsid w:val="005C3F38"/>
    <w:rsid w:val="005C443E"/>
    <w:rsid w:val="005D260E"/>
    <w:rsid w:val="005D2A51"/>
    <w:rsid w:val="005D317F"/>
    <w:rsid w:val="005D6890"/>
    <w:rsid w:val="005D7BA6"/>
    <w:rsid w:val="005D7BAE"/>
    <w:rsid w:val="005E009B"/>
    <w:rsid w:val="005E09C0"/>
    <w:rsid w:val="005E0F7B"/>
    <w:rsid w:val="005E175E"/>
    <w:rsid w:val="005E17EA"/>
    <w:rsid w:val="005E207E"/>
    <w:rsid w:val="005E4653"/>
    <w:rsid w:val="005E59C0"/>
    <w:rsid w:val="005E6308"/>
    <w:rsid w:val="005E66BD"/>
    <w:rsid w:val="005E72B5"/>
    <w:rsid w:val="005F1BA3"/>
    <w:rsid w:val="005F1DDF"/>
    <w:rsid w:val="005F36AC"/>
    <w:rsid w:val="005F3EE7"/>
    <w:rsid w:val="005F4A30"/>
    <w:rsid w:val="005F4D65"/>
    <w:rsid w:val="005F561D"/>
    <w:rsid w:val="005F68BB"/>
    <w:rsid w:val="005F73A0"/>
    <w:rsid w:val="005F78F1"/>
    <w:rsid w:val="00600890"/>
    <w:rsid w:val="00604963"/>
    <w:rsid w:val="0060540B"/>
    <w:rsid w:val="00605891"/>
    <w:rsid w:val="00605DDC"/>
    <w:rsid w:val="0060628E"/>
    <w:rsid w:val="0060741D"/>
    <w:rsid w:val="00607D3E"/>
    <w:rsid w:val="006104A9"/>
    <w:rsid w:val="0061107A"/>
    <w:rsid w:val="0061230A"/>
    <w:rsid w:val="00613322"/>
    <w:rsid w:val="006136A0"/>
    <w:rsid w:val="006153B0"/>
    <w:rsid w:val="00616161"/>
    <w:rsid w:val="00617538"/>
    <w:rsid w:val="00617F25"/>
    <w:rsid w:val="006201F3"/>
    <w:rsid w:val="006202D0"/>
    <w:rsid w:val="00620738"/>
    <w:rsid w:val="00620E3D"/>
    <w:rsid w:val="00621A5F"/>
    <w:rsid w:val="00623560"/>
    <w:rsid w:val="00623F1F"/>
    <w:rsid w:val="00624EA9"/>
    <w:rsid w:val="00625324"/>
    <w:rsid w:val="0062594F"/>
    <w:rsid w:val="00625F30"/>
    <w:rsid w:val="0062612D"/>
    <w:rsid w:val="00626B73"/>
    <w:rsid w:val="00630E0D"/>
    <w:rsid w:val="00631B51"/>
    <w:rsid w:val="0063314B"/>
    <w:rsid w:val="006339A7"/>
    <w:rsid w:val="006345C9"/>
    <w:rsid w:val="006354E7"/>
    <w:rsid w:val="0063627D"/>
    <w:rsid w:val="006362AE"/>
    <w:rsid w:val="00637845"/>
    <w:rsid w:val="006409D4"/>
    <w:rsid w:val="00642870"/>
    <w:rsid w:val="006431AF"/>
    <w:rsid w:val="00644897"/>
    <w:rsid w:val="00644917"/>
    <w:rsid w:val="00651C35"/>
    <w:rsid w:val="00652473"/>
    <w:rsid w:val="00652F15"/>
    <w:rsid w:val="006534D6"/>
    <w:rsid w:val="0065374C"/>
    <w:rsid w:val="00653CB4"/>
    <w:rsid w:val="00653D49"/>
    <w:rsid w:val="00654589"/>
    <w:rsid w:val="00654E68"/>
    <w:rsid w:val="006558C4"/>
    <w:rsid w:val="0065658B"/>
    <w:rsid w:val="0066269B"/>
    <w:rsid w:val="0066325E"/>
    <w:rsid w:val="00664784"/>
    <w:rsid w:val="0066771C"/>
    <w:rsid w:val="0067024A"/>
    <w:rsid w:val="0067029A"/>
    <w:rsid w:val="00670DFA"/>
    <w:rsid w:val="00671427"/>
    <w:rsid w:val="00672126"/>
    <w:rsid w:val="00673A0A"/>
    <w:rsid w:val="00673BB2"/>
    <w:rsid w:val="00674C94"/>
    <w:rsid w:val="0067587F"/>
    <w:rsid w:val="0067593D"/>
    <w:rsid w:val="00675DA4"/>
    <w:rsid w:val="00675E48"/>
    <w:rsid w:val="0067681F"/>
    <w:rsid w:val="006771F5"/>
    <w:rsid w:val="00677270"/>
    <w:rsid w:val="00681A15"/>
    <w:rsid w:val="006821C3"/>
    <w:rsid w:val="00682324"/>
    <w:rsid w:val="00683191"/>
    <w:rsid w:val="00683453"/>
    <w:rsid w:val="00683FA0"/>
    <w:rsid w:val="006842BA"/>
    <w:rsid w:val="0068615F"/>
    <w:rsid w:val="0068618B"/>
    <w:rsid w:val="00687AF8"/>
    <w:rsid w:val="00690059"/>
    <w:rsid w:val="006900F8"/>
    <w:rsid w:val="0069047F"/>
    <w:rsid w:val="00691FCD"/>
    <w:rsid w:val="006927B7"/>
    <w:rsid w:val="00692A43"/>
    <w:rsid w:val="0069369E"/>
    <w:rsid w:val="006936AF"/>
    <w:rsid w:val="006938F8"/>
    <w:rsid w:val="006952DD"/>
    <w:rsid w:val="0069575B"/>
    <w:rsid w:val="00695F6D"/>
    <w:rsid w:val="00695FA7"/>
    <w:rsid w:val="006962FE"/>
    <w:rsid w:val="00696398"/>
    <w:rsid w:val="006963F4"/>
    <w:rsid w:val="006A0236"/>
    <w:rsid w:val="006A0CF3"/>
    <w:rsid w:val="006A2777"/>
    <w:rsid w:val="006A2E10"/>
    <w:rsid w:val="006A3994"/>
    <w:rsid w:val="006A542F"/>
    <w:rsid w:val="006A5CED"/>
    <w:rsid w:val="006A779F"/>
    <w:rsid w:val="006A7BAF"/>
    <w:rsid w:val="006A7FD5"/>
    <w:rsid w:val="006B0528"/>
    <w:rsid w:val="006B05BB"/>
    <w:rsid w:val="006B106F"/>
    <w:rsid w:val="006B2475"/>
    <w:rsid w:val="006B2A91"/>
    <w:rsid w:val="006B4245"/>
    <w:rsid w:val="006B4C16"/>
    <w:rsid w:val="006B4C80"/>
    <w:rsid w:val="006B5771"/>
    <w:rsid w:val="006B58BE"/>
    <w:rsid w:val="006B5D59"/>
    <w:rsid w:val="006B76F9"/>
    <w:rsid w:val="006C0313"/>
    <w:rsid w:val="006C0849"/>
    <w:rsid w:val="006C15AD"/>
    <w:rsid w:val="006C3EFE"/>
    <w:rsid w:val="006C55AF"/>
    <w:rsid w:val="006C611E"/>
    <w:rsid w:val="006C6B6F"/>
    <w:rsid w:val="006C7F02"/>
    <w:rsid w:val="006D03E9"/>
    <w:rsid w:val="006D09F5"/>
    <w:rsid w:val="006D0CB4"/>
    <w:rsid w:val="006D0F98"/>
    <w:rsid w:val="006D1654"/>
    <w:rsid w:val="006D3350"/>
    <w:rsid w:val="006D35B9"/>
    <w:rsid w:val="006D48C2"/>
    <w:rsid w:val="006D4AFE"/>
    <w:rsid w:val="006D4CF2"/>
    <w:rsid w:val="006D6498"/>
    <w:rsid w:val="006D70F2"/>
    <w:rsid w:val="006E06F2"/>
    <w:rsid w:val="006E0A1C"/>
    <w:rsid w:val="006E0B3F"/>
    <w:rsid w:val="006E0C61"/>
    <w:rsid w:val="006E0D92"/>
    <w:rsid w:val="006E0EAA"/>
    <w:rsid w:val="006E0F04"/>
    <w:rsid w:val="006E1DB7"/>
    <w:rsid w:val="006E7526"/>
    <w:rsid w:val="006F076E"/>
    <w:rsid w:val="006F1D6D"/>
    <w:rsid w:val="006F260B"/>
    <w:rsid w:val="006F28B6"/>
    <w:rsid w:val="006F2F48"/>
    <w:rsid w:val="006F406B"/>
    <w:rsid w:val="006F4CF1"/>
    <w:rsid w:val="006F5097"/>
    <w:rsid w:val="006F66C4"/>
    <w:rsid w:val="006F6E36"/>
    <w:rsid w:val="006F7045"/>
    <w:rsid w:val="006F70EB"/>
    <w:rsid w:val="006F76C9"/>
    <w:rsid w:val="006F7A11"/>
    <w:rsid w:val="006F7E3D"/>
    <w:rsid w:val="007008F1"/>
    <w:rsid w:val="00701A35"/>
    <w:rsid w:val="007031A6"/>
    <w:rsid w:val="00703AAD"/>
    <w:rsid w:val="00703E28"/>
    <w:rsid w:val="00705909"/>
    <w:rsid w:val="007100D9"/>
    <w:rsid w:val="00710A3B"/>
    <w:rsid w:val="00710E0B"/>
    <w:rsid w:val="007114CC"/>
    <w:rsid w:val="00711697"/>
    <w:rsid w:val="00711EA9"/>
    <w:rsid w:val="007134D0"/>
    <w:rsid w:val="00713D32"/>
    <w:rsid w:val="0071447A"/>
    <w:rsid w:val="00714866"/>
    <w:rsid w:val="00716136"/>
    <w:rsid w:val="007204A9"/>
    <w:rsid w:val="007211DA"/>
    <w:rsid w:val="00721421"/>
    <w:rsid w:val="007237A6"/>
    <w:rsid w:val="00724690"/>
    <w:rsid w:val="00725112"/>
    <w:rsid w:val="00725477"/>
    <w:rsid w:val="00726364"/>
    <w:rsid w:val="00726EC3"/>
    <w:rsid w:val="0073181C"/>
    <w:rsid w:val="00732B48"/>
    <w:rsid w:val="00733595"/>
    <w:rsid w:val="007339FF"/>
    <w:rsid w:val="00733DBC"/>
    <w:rsid w:val="00735941"/>
    <w:rsid w:val="00735A60"/>
    <w:rsid w:val="00735EED"/>
    <w:rsid w:val="00736022"/>
    <w:rsid w:val="00737183"/>
    <w:rsid w:val="00741ADC"/>
    <w:rsid w:val="00741F80"/>
    <w:rsid w:val="007431BA"/>
    <w:rsid w:val="00743248"/>
    <w:rsid w:val="007435A5"/>
    <w:rsid w:val="00744217"/>
    <w:rsid w:val="00744703"/>
    <w:rsid w:val="00744AC0"/>
    <w:rsid w:val="00744C82"/>
    <w:rsid w:val="00745C22"/>
    <w:rsid w:val="00745FA8"/>
    <w:rsid w:val="007467AC"/>
    <w:rsid w:val="0074725B"/>
    <w:rsid w:val="0074763E"/>
    <w:rsid w:val="0074787F"/>
    <w:rsid w:val="00747CE1"/>
    <w:rsid w:val="00751624"/>
    <w:rsid w:val="00752160"/>
    <w:rsid w:val="00752C8A"/>
    <w:rsid w:val="007531A5"/>
    <w:rsid w:val="0075321B"/>
    <w:rsid w:val="007540F2"/>
    <w:rsid w:val="007548D6"/>
    <w:rsid w:val="00755088"/>
    <w:rsid w:val="007551D5"/>
    <w:rsid w:val="007566BD"/>
    <w:rsid w:val="00756E0A"/>
    <w:rsid w:val="007571B7"/>
    <w:rsid w:val="007627CE"/>
    <w:rsid w:val="0076449A"/>
    <w:rsid w:val="007652C2"/>
    <w:rsid w:val="00765A8E"/>
    <w:rsid w:val="007662F8"/>
    <w:rsid w:val="00766A27"/>
    <w:rsid w:val="00767147"/>
    <w:rsid w:val="00767826"/>
    <w:rsid w:val="00767973"/>
    <w:rsid w:val="007679B0"/>
    <w:rsid w:val="007710CE"/>
    <w:rsid w:val="00771D22"/>
    <w:rsid w:val="00772208"/>
    <w:rsid w:val="007722A3"/>
    <w:rsid w:val="00772A64"/>
    <w:rsid w:val="007773BB"/>
    <w:rsid w:val="00780C8E"/>
    <w:rsid w:val="00780D27"/>
    <w:rsid w:val="00781263"/>
    <w:rsid w:val="007827DE"/>
    <w:rsid w:val="00784712"/>
    <w:rsid w:val="0078606F"/>
    <w:rsid w:val="00786373"/>
    <w:rsid w:val="00786C70"/>
    <w:rsid w:val="007878E6"/>
    <w:rsid w:val="00787DEF"/>
    <w:rsid w:val="0079093A"/>
    <w:rsid w:val="0079093B"/>
    <w:rsid w:val="0079175C"/>
    <w:rsid w:val="00792F93"/>
    <w:rsid w:val="007930B1"/>
    <w:rsid w:val="00793545"/>
    <w:rsid w:val="007937A5"/>
    <w:rsid w:val="007939A4"/>
    <w:rsid w:val="00794A23"/>
    <w:rsid w:val="00794D60"/>
    <w:rsid w:val="007960B6"/>
    <w:rsid w:val="00797B3B"/>
    <w:rsid w:val="007A2387"/>
    <w:rsid w:val="007A3C77"/>
    <w:rsid w:val="007A45DD"/>
    <w:rsid w:val="007A582A"/>
    <w:rsid w:val="007A72A8"/>
    <w:rsid w:val="007A79CD"/>
    <w:rsid w:val="007A7BD3"/>
    <w:rsid w:val="007B048D"/>
    <w:rsid w:val="007B050E"/>
    <w:rsid w:val="007B0F98"/>
    <w:rsid w:val="007B1229"/>
    <w:rsid w:val="007B6181"/>
    <w:rsid w:val="007B7DB7"/>
    <w:rsid w:val="007C092F"/>
    <w:rsid w:val="007C1B3E"/>
    <w:rsid w:val="007C1F0A"/>
    <w:rsid w:val="007C237C"/>
    <w:rsid w:val="007C321E"/>
    <w:rsid w:val="007C36E6"/>
    <w:rsid w:val="007C3DC6"/>
    <w:rsid w:val="007C40EF"/>
    <w:rsid w:val="007C5348"/>
    <w:rsid w:val="007C6254"/>
    <w:rsid w:val="007C70EF"/>
    <w:rsid w:val="007C76FC"/>
    <w:rsid w:val="007C77CF"/>
    <w:rsid w:val="007D1406"/>
    <w:rsid w:val="007D1855"/>
    <w:rsid w:val="007D216D"/>
    <w:rsid w:val="007D2D21"/>
    <w:rsid w:val="007D3444"/>
    <w:rsid w:val="007D4029"/>
    <w:rsid w:val="007D4349"/>
    <w:rsid w:val="007D487C"/>
    <w:rsid w:val="007D5986"/>
    <w:rsid w:val="007D5E20"/>
    <w:rsid w:val="007D7AF7"/>
    <w:rsid w:val="007E041B"/>
    <w:rsid w:val="007E0F62"/>
    <w:rsid w:val="007E3AE7"/>
    <w:rsid w:val="007E3DD2"/>
    <w:rsid w:val="007E3E0A"/>
    <w:rsid w:val="007E469D"/>
    <w:rsid w:val="007E5ECE"/>
    <w:rsid w:val="007E6361"/>
    <w:rsid w:val="007E63A0"/>
    <w:rsid w:val="007E66DA"/>
    <w:rsid w:val="007E7440"/>
    <w:rsid w:val="007E79DB"/>
    <w:rsid w:val="007F13B5"/>
    <w:rsid w:val="007F2867"/>
    <w:rsid w:val="007F2931"/>
    <w:rsid w:val="007F3983"/>
    <w:rsid w:val="007F3E87"/>
    <w:rsid w:val="007F423F"/>
    <w:rsid w:val="007F4348"/>
    <w:rsid w:val="00801778"/>
    <w:rsid w:val="008024F4"/>
    <w:rsid w:val="00802812"/>
    <w:rsid w:val="008029DA"/>
    <w:rsid w:val="00803329"/>
    <w:rsid w:val="00804CC4"/>
    <w:rsid w:val="0080560E"/>
    <w:rsid w:val="00805685"/>
    <w:rsid w:val="00805805"/>
    <w:rsid w:val="00806414"/>
    <w:rsid w:val="00806CD7"/>
    <w:rsid w:val="0080724F"/>
    <w:rsid w:val="00810369"/>
    <w:rsid w:val="00813AB6"/>
    <w:rsid w:val="00815456"/>
    <w:rsid w:val="008158BD"/>
    <w:rsid w:val="00816E85"/>
    <w:rsid w:val="00820710"/>
    <w:rsid w:val="00820EC5"/>
    <w:rsid w:val="008216F1"/>
    <w:rsid w:val="00821C75"/>
    <w:rsid w:val="00823C00"/>
    <w:rsid w:val="008249A4"/>
    <w:rsid w:val="00825237"/>
    <w:rsid w:val="00825682"/>
    <w:rsid w:val="008275A8"/>
    <w:rsid w:val="00827FEA"/>
    <w:rsid w:val="00830897"/>
    <w:rsid w:val="00830D09"/>
    <w:rsid w:val="00831331"/>
    <w:rsid w:val="00832A8D"/>
    <w:rsid w:val="008332D4"/>
    <w:rsid w:val="00834AA1"/>
    <w:rsid w:val="00834D86"/>
    <w:rsid w:val="00836A25"/>
    <w:rsid w:val="00836E3C"/>
    <w:rsid w:val="008408FC"/>
    <w:rsid w:val="0084092F"/>
    <w:rsid w:val="008409A4"/>
    <w:rsid w:val="00840C10"/>
    <w:rsid w:val="00841DCC"/>
    <w:rsid w:val="00843750"/>
    <w:rsid w:val="008445FF"/>
    <w:rsid w:val="0084557F"/>
    <w:rsid w:val="008456C3"/>
    <w:rsid w:val="008462A4"/>
    <w:rsid w:val="00847F0D"/>
    <w:rsid w:val="008503B4"/>
    <w:rsid w:val="0085168A"/>
    <w:rsid w:val="008518E9"/>
    <w:rsid w:val="00852570"/>
    <w:rsid w:val="00853142"/>
    <w:rsid w:val="00854A07"/>
    <w:rsid w:val="00854F47"/>
    <w:rsid w:val="00855552"/>
    <w:rsid w:val="008561E3"/>
    <w:rsid w:val="008567D7"/>
    <w:rsid w:val="00857265"/>
    <w:rsid w:val="00860982"/>
    <w:rsid w:val="008609BB"/>
    <w:rsid w:val="00860B12"/>
    <w:rsid w:val="00861729"/>
    <w:rsid w:val="0086266C"/>
    <w:rsid w:val="00862FE7"/>
    <w:rsid w:val="00863E94"/>
    <w:rsid w:val="008647E1"/>
    <w:rsid w:val="00864A11"/>
    <w:rsid w:val="00865036"/>
    <w:rsid w:val="008653BD"/>
    <w:rsid w:val="00866E51"/>
    <w:rsid w:val="0086758E"/>
    <w:rsid w:val="00867696"/>
    <w:rsid w:val="00867839"/>
    <w:rsid w:val="0087008F"/>
    <w:rsid w:val="00870BA8"/>
    <w:rsid w:val="0087112F"/>
    <w:rsid w:val="00871856"/>
    <w:rsid w:val="00873172"/>
    <w:rsid w:val="008737B3"/>
    <w:rsid w:val="008738FF"/>
    <w:rsid w:val="00874D09"/>
    <w:rsid w:val="0087677E"/>
    <w:rsid w:val="00877242"/>
    <w:rsid w:val="008779AC"/>
    <w:rsid w:val="00877AB9"/>
    <w:rsid w:val="008802D2"/>
    <w:rsid w:val="00880F59"/>
    <w:rsid w:val="00883CBE"/>
    <w:rsid w:val="00883CFB"/>
    <w:rsid w:val="008845BE"/>
    <w:rsid w:val="008850A4"/>
    <w:rsid w:val="008867D6"/>
    <w:rsid w:val="00887E0F"/>
    <w:rsid w:val="00890267"/>
    <w:rsid w:val="00890997"/>
    <w:rsid w:val="00891EEA"/>
    <w:rsid w:val="0089251B"/>
    <w:rsid w:val="00892E56"/>
    <w:rsid w:val="008941FB"/>
    <w:rsid w:val="00894767"/>
    <w:rsid w:val="00895E7C"/>
    <w:rsid w:val="00897700"/>
    <w:rsid w:val="00897DAD"/>
    <w:rsid w:val="008A0697"/>
    <w:rsid w:val="008A0DB4"/>
    <w:rsid w:val="008A11D0"/>
    <w:rsid w:val="008A47B4"/>
    <w:rsid w:val="008A4D12"/>
    <w:rsid w:val="008A4ECF"/>
    <w:rsid w:val="008A523C"/>
    <w:rsid w:val="008A650D"/>
    <w:rsid w:val="008A6738"/>
    <w:rsid w:val="008B0752"/>
    <w:rsid w:val="008B104D"/>
    <w:rsid w:val="008B199C"/>
    <w:rsid w:val="008B27EA"/>
    <w:rsid w:val="008B3238"/>
    <w:rsid w:val="008B3E2B"/>
    <w:rsid w:val="008B4756"/>
    <w:rsid w:val="008B575A"/>
    <w:rsid w:val="008B5B96"/>
    <w:rsid w:val="008C1196"/>
    <w:rsid w:val="008C11ED"/>
    <w:rsid w:val="008C1F93"/>
    <w:rsid w:val="008C20C3"/>
    <w:rsid w:val="008C3538"/>
    <w:rsid w:val="008C4006"/>
    <w:rsid w:val="008C56A2"/>
    <w:rsid w:val="008C5A34"/>
    <w:rsid w:val="008C70DC"/>
    <w:rsid w:val="008C70E9"/>
    <w:rsid w:val="008C7864"/>
    <w:rsid w:val="008D235C"/>
    <w:rsid w:val="008D6442"/>
    <w:rsid w:val="008D6E8B"/>
    <w:rsid w:val="008D7B35"/>
    <w:rsid w:val="008E0055"/>
    <w:rsid w:val="008E0394"/>
    <w:rsid w:val="008E0A11"/>
    <w:rsid w:val="008E12F4"/>
    <w:rsid w:val="008E142E"/>
    <w:rsid w:val="008E1C3E"/>
    <w:rsid w:val="008E2141"/>
    <w:rsid w:val="008E2296"/>
    <w:rsid w:val="008E25D6"/>
    <w:rsid w:val="008E4528"/>
    <w:rsid w:val="008E46B4"/>
    <w:rsid w:val="008F4127"/>
    <w:rsid w:val="008F4751"/>
    <w:rsid w:val="008F4953"/>
    <w:rsid w:val="008F5C76"/>
    <w:rsid w:val="008F661B"/>
    <w:rsid w:val="008F7493"/>
    <w:rsid w:val="008F79D9"/>
    <w:rsid w:val="008F7E3D"/>
    <w:rsid w:val="00902063"/>
    <w:rsid w:val="00902F7C"/>
    <w:rsid w:val="0090319D"/>
    <w:rsid w:val="00903A5A"/>
    <w:rsid w:val="00903C91"/>
    <w:rsid w:val="00905145"/>
    <w:rsid w:val="0090551E"/>
    <w:rsid w:val="00905CB1"/>
    <w:rsid w:val="00906358"/>
    <w:rsid w:val="0090671D"/>
    <w:rsid w:val="00906BE5"/>
    <w:rsid w:val="00907860"/>
    <w:rsid w:val="00911562"/>
    <w:rsid w:val="00911FD2"/>
    <w:rsid w:val="009138A0"/>
    <w:rsid w:val="0091441F"/>
    <w:rsid w:val="00914DC3"/>
    <w:rsid w:val="009150CF"/>
    <w:rsid w:val="0091675F"/>
    <w:rsid w:val="00917298"/>
    <w:rsid w:val="0091753C"/>
    <w:rsid w:val="00917C11"/>
    <w:rsid w:val="009208F2"/>
    <w:rsid w:val="009234ED"/>
    <w:rsid w:val="009245AC"/>
    <w:rsid w:val="00924ED5"/>
    <w:rsid w:val="00924FE8"/>
    <w:rsid w:val="00927180"/>
    <w:rsid w:val="00927CEB"/>
    <w:rsid w:val="00927D3A"/>
    <w:rsid w:val="00930153"/>
    <w:rsid w:val="0093101C"/>
    <w:rsid w:val="009317E9"/>
    <w:rsid w:val="009330BD"/>
    <w:rsid w:val="00935218"/>
    <w:rsid w:val="00935C17"/>
    <w:rsid w:val="009374C3"/>
    <w:rsid w:val="009411FF"/>
    <w:rsid w:val="00942308"/>
    <w:rsid w:val="0094254F"/>
    <w:rsid w:val="00944334"/>
    <w:rsid w:val="00944A28"/>
    <w:rsid w:val="009457DC"/>
    <w:rsid w:val="00950196"/>
    <w:rsid w:val="009510A7"/>
    <w:rsid w:val="00952E23"/>
    <w:rsid w:val="009532D7"/>
    <w:rsid w:val="00953B3F"/>
    <w:rsid w:val="00953FC2"/>
    <w:rsid w:val="009558B5"/>
    <w:rsid w:val="0095663B"/>
    <w:rsid w:val="00956768"/>
    <w:rsid w:val="00956C28"/>
    <w:rsid w:val="00957438"/>
    <w:rsid w:val="0096082F"/>
    <w:rsid w:val="00960950"/>
    <w:rsid w:val="00961763"/>
    <w:rsid w:val="009628E0"/>
    <w:rsid w:val="0096317B"/>
    <w:rsid w:val="0096472B"/>
    <w:rsid w:val="00965607"/>
    <w:rsid w:val="0096567A"/>
    <w:rsid w:val="0096572F"/>
    <w:rsid w:val="00966233"/>
    <w:rsid w:val="009667BD"/>
    <w:rsid w:val="00967054"/>
    <w:rsid w:val="00967694"/>
    <w:rsid w:val="00967772"/>
    <w:rsid w:val="009708A3"/>
    <w:rsid w:val="00971FA9"/>
    <w:rsid w:val="0097213D"/>
    <w:rsid w:val="00972D3B"/>
    <w:rsid w:val="009740FF"/>
    <w:rsid w:val="00976252"/>
    <w:rsid w:val="00976325"/>
    <w:rsid w:val="00977E21"/>
    <w:rsid w:val="00982E38"/>
    <w:rsid w:val="009830BF"/>
    <w:rsid w:val="00983F9D"/>
    <w:rsid w:val="00984CFD"/>
    <w:rsid w:val="00984E02"/>
    <w:rsid w:val="009857C6"/>
    <w:rsid w:val="00985E3B"/>
    <w:rsid w:val="009910D2"/>
    <w:rsid w:val="00991721"/>
    <w:rsid w:val="00991C06"/>
    <w:rsid w:val="009920C8"/>
    <w:rsid w:val="009926A4"/>
    <w:rsid w:val="00992D4E"/>
    <w:rsid w:val="00993F1B"/>
    <w:rsid w:val="0099594F"/>
    <w:rsid w:val="00997502"/>
    <w:rsid w:val="009A1182"/>
    <w:rsid w:val="009A27EB"/>
    <w:rsid w:val="009A3C78"/>
    <w:rsid w:val="009A4246"/>
    <w:rsid w:val="009A6DBD"/>
    <w:rsid w:val="009A73E5"/>
    <w:rsid w:val="009A787C"/>
    <w:rsid w:val="009A7987"/>
    <w:rsid w:val="009A7F00"/>
    <w:rsid w:val="009B017A"/>
    <w:rsid w:val="009B0673"/>
    <w:rsid w:val="009B0825"/>
    <w:rsid w:val="009B11E7"/>
    <w:rsid w:val="009B1BC4"/>
    <w:rsid w:val="009B4BAF"/>
    <w:rsid w:val="009B55CD"/>
    <w:rsid w:val="009B5857"/>
    <w:rsid w:val="009B6B0C"/>
    <w:rsid w:val="009B6B0F"/>
    <w:rsid w:val="009B6DFD"/>
    <w:rsid w:val="009B7513"/>
    <w:rsid w:val="009B785E"/>
    <w:rsid w:val="009C0D6F"/>
    <w:rsid w:val="009C1325"/>
    <w:rsid w:val="009C18B6"/>
    <w:rsid w:val="009C2087"/>
    <w:rsid w:val="009C3019"/>
    <w:rsid w:val="009C4FD2"/>
    <w:rsid w:val="009C525C"/>
    <w:rsid w:val="009C5605"/>
    <w:rsid w:val="009C68A5"/>
    <w:rsid w:val="009C739B"/>
    <w:rsid w:val="009C7B5A"/>
    <w:rsid w:val="009C7C53"/>
    <w:rsid w:val="009D0492"/>
    <w:rsid w:val="009D08F5"/>
    <w:rsid w:val="009D0A82"/>
    <w:rsid w:val="009D1075"/>
    <w:rsid w:val="009D1488"/>
    <w:rsid w:val="009D153C"/>
    <w:rsid w:val="009D16FE"/>
    <w:rsid w:val="009D20B8"/>
    <w:rsid w:val="009D21FC"/>
    <w:rsid w:val="009D2511"/>
    <w:rsid w:val="009D2F22"/>
    <w:rsid w:val="009D417F"/>
    <w:rsid w:val="009D5EEB"/>
    <w:rsid w:val="009E03FC"/>
    <w:rsid w:val="009E1D74"/>
    <w:rsid w:val="009E23CF"/>
    <w:rsid w:val="009E286B"/>
    <w:rsid w:val="009E5262"/>
    <w:rsid w:val="009E551E"/>
    <w:rsid w:val="009E5E71"/>
    <w:rsid w:val="009E66CA"/>
    <w:rsid w:val="009E6A5C"/>
    <w:rsid w:val="009E7B77"/>
    <w:rsid w:val="009F0FD1"/>
    <w:rsid w:val="009F1676"/>
    <w:rsid w:val="009F2473"/>
    <w:rsid w:val="009F286E"/>
    <w:rsid w:val="009F39AA"/>
    <w:rsid w:val="009F3D33"/>
    <w:rsid w:val="009F5D6F"/>
    <w:rsid w:val="009F5E38"/>
    <w:rsid w:val="009F7646"/>
    <w:rsid w:val="00A004B2"/>
    <w:rsid w:val="00A00B8D"/>
    <w:rsid w:val="00A01659"/>
    <w:rsid w:val="00A0310D"/>
    <w:rsid w:val="00A0360B"/>
    <w:rsid w:val="00A0512B"/>
    <w:rsid w:val="00A06A12"/>
    <w:rsid w:val="00A06DA8"/>
    <w:rsid w:val="00A10B49"/>
    <w:rsid w:val="00A11A15"/>
    <w:rsid w:val="00A11B9D"/>
    <w:rsid w:val="00A12082"/>
    <w:rsid w:val="00A12300"/>
    <w:rsid w:val="00A140DF"/>
    <w:rsid w:val="00A14CD1"/>
    <w:rsid w:val="00A1540C"/>
    <w:rsid w:val="00A161DE"/>
    <w:rsid w:val="00A1627B"/>
    <w:rsid w:val="00A20193"/>
    <w:rsid w:val="00A215F5"/>
    <w:rsid w:val="00A24C65"/>
    <w:rsid w:val="00A270F3"/>
    <w:rsid w:val="00A2722B"/>
    <w:rsid w:val="00A27590"/>
    <w:rsid w:val="00A2764D"/>
    <w:rsid w:val="00A30845"/>
    <w:rsid w:val="00A30F4E"/>
    <w:rsid w:val="00A33077"/>
    <w:rsid w:val="00A33419"/>
    <w:rsid w:val="00A33C0E"/>
    <w:rsid w:val="00A33C72"/>
    <w:rsid w:val="00A36573"/>
    <w:rsid w:val="00A36B64"/>
    <w:rsid w:val="00A403A7"/>
    <w:rsid w:val="00A403FF"/>
    <w:rsid w:val="00A40D72"/>
    <w:rsid w:val="00A42148"/>
    <w:rsid w:val="00A424F4"/>
    <w:rsid w:val="00A43E5D"/>
    <w:rsid w:val="00A44674"/>
    <w:rsid w:val="00A44D86"/>
    <w:rsid w:val="00A452B2"/>
    <w:rsid w:val="00A452DD"/>
    <w:rsid w:val="00A45802"/>
    <w:rsid w:val="00A50418"/>
    <w:rsid w:val="00A5098F"/>
    <w:rsid w:val="00A54E61"/>
    <w:rsid w:val="00A5514F"/>
    <w:rsid w:val="00A5549B"/>
    <w:rsid w:val="00A565EF"/>
    <w:rsid w:val="00A57191"/>
    <w:rsid w:val="00A60C7B"/>
    <w:rsid w:val="00A61C0C"/>
    <w:rsid w:val="00A61F80"/>
    <w:rsid w:val="00A62B69"/>
    <w:rsid w:val="00A65905"/>
    <w:rsid w:val="00A67345"/>
    <w:rsid w:val="00A71067"/>
    <w:rsid w:val="00A711B4"/>
    <w:rsid w:val="00A71630"/>
    <w:rsid w:val="00A7427C"/>
    <w:rsid w:val="00A74B16"/>
    <w:rsid w:val="00A74F29"/>
    <w:rsid w:val="00A752AC"/>
    <w:rsid w:val="00A76333"/>
    <w:rsid w:val="00A76C26"/>
    <w:rsid w:val="00A772FB"/>
    <w:rsid w:val="00A77DCC"/>
    <w:rsid w:val="00A8055D"/>
    <w:rsid w:val="00A80D01"/>
    <w:rsid w:val="00A81197"/>
    <w:rsid w:val="00A81883"/>
    <w:rsid w:val="00A830E8"/>
    <w:rsid w:val="00A84BFB"/>
    <w:rsid w:val="00A85D43"/>
    <w:rsid w:val="00A863AB"/>
    <w:rsid w:val="00A906A1"/>
    <w:rsid w:val="00A90D49"/>
    <w:rsid w:val="00A90EC9"/>
    <w:rsid w:val="00A92FE6"/>
    <w:rsid w:val="00A9365D"/>
    <w:rsid w:val="00A95341"/>
    <w:rsid w:val="00A95447"/>
    <w:rsid w:val="00A95DD6"/>
    <w:rsid w:val="00A9631F"/>
    <w:rsid w:val="00A96E2F"/>
    <w:rsid w:val="00AA0BA3"/>
    <w:rsid w:val="00AA1B99"/>
    <w:rsid w:val="00AA1BE6"/>
    <w:rsid w:val="00AA2744"/>
    <w:rsid w:val="00AA32DD"/>
    <w:rsid w:val="00AA3AA1"/>
    <w:rsid w:val="00AA4E70"/>
    <w:rsid w:val="00AA6150"/>
    <w:rsid w:val="00AA6A3A"/>
    <w:rsid w:val="00AA759F"/>
    <w:rsid w:val="00AB0977"/>
    <w:rsid w:val="00AB1555"/>
    <w:rsid w:val="00AB20E1"/>
    <w:rsid w:val="00AB2D63"/>
    <w:rsid w:val="00AB2F3F"/>
    <w:rsid w:val="00AB33DC"/>
    <w:rsid w:val="00AB5FE3"/>
    <w:rsid w:val="00AC0BF1"/>
    <w:rsid w:val="00AC111A"/>
    <w:rsid w:val="00AC1AA6"/>
    <w:rsid w:val="00AC23E3"/>
    <w:rsid w:val="00AC348F"/>
    <w:rsid w:val="00AC4785"/>
    <w:rsid w:val="00AC49D3"/>
    <w:rsid w:val="00AC4E91"/>
    <w:rsid w:val="00AC6D7A"/>
    <w:rsid w:val="00AC788E"/>
    <w:rsid w:val="00AD34DF"/>
    <w:rsid w:val="00AD4198"/>
    <w:rsid w:val="00AD4750"/>
    <w:rsid w:val="00AD6B5C"/>
    <w:rsid w:val="00AE180C"/>
    <w:rsid w:val="00AE1E37"/>
    <w:rsid w:val="00AE20ED"/>
    <w:rsid w:val="00AE3538"/>
    <w:rsid w:val="00AE3CAB"/>
    <w:rsid w:val="00AE550B"/>
    <w:rsid w:val="00AE58B6"/>
    <w:rsid w:val="00AE6655"/>
    <w:rsid w:val="00AE6739"/>
    <w:rsid w:val="00AE7BDD"/>
    <w:rsid w:val="00AF1996"/>
    <w:rsid w:val="00AF26F5"/>
    <w:rsid w:val="00AF4011"/>
    <w:rsid w:val="00AF6768"/>
    <w:rsid w:val="00AF72F9"/>
    <w:rsid w:val="00B000E0"/>
    <w:rsid w:val="00B009A8"/>
    <w:rsid w:val="00B00E09"/>
    <w:rsid w:val="00B02708"/>
    <w:rsid w:val="00B02F18"/>
    <w:rsid w:val="00B030C9"/>
    <w:rsid w:val="00B04662"/>
    <w:rsid w:val="00B05E06"/>
    <w:rsid w:val="00B062C1"/>
    <w:rsid w:val="00B065FA"/>
    <w:rsid w:val="00B06701"/>
    <w:rsid w:val="00B0695E"/>
    <w:rsid w:val="00B1021E"/>
    <w:rsid w:val="00B1099B"/>
    <w:rsid w:val="00B10CAB"/>
    <w:rsid w:val="00B1146B"/>
    <w:rsid w:val="00B12275"/>
    <w:rsid w:val="00B12EAB"/>
    <w:rsid w:val="00B143A2"/>
    <w:rsid w:val="00B15D4E"/>
    <w:rsid w:val="00B16E9A"/>
    <w:rsid w:val="00B17286"/>
    <w:rsid w:val="00B17D7C"/>
    <w:rsid w:val="00B21A4F"/>
    <w:rsid w:val="00B222D5"/>
    <w:rsid w:val="00B22CAD"/>
    <w:rsid w:val="00B2745B"/>
    <w:rsid w:val="00B279A9"/>
    <w:rsid w:val="00B27ABE"/>
    <w:rsid w:val="00B30B94"/>
    <w:rsid w:val="00B32404"/>
    <w:rsid w:val="00B32A53"/>
    <w:rsid w:val="00B33982"/>
    <w:rsid w:val="00B344CC"/>
    <w:rsid w:val="00B3474C"/>
    <w:rsid w:val="00B35B3D"/>
    <w:rsid w:val="00B35F85"/>
    <w:rsid w:val="00B36698"/>
    <w:rsid w:val="00B36F1E"/>
    <w:rsid w:val="00B37A90"/>
    <w:rsid w:val="00B37F08"/>
    <w:rsid w:val="00B417B1"/>
    <w:rsid w:val="00B41BF3"/>
    <w:rsid w:val="00B41DD6"/>
    <w:rsid w:val="00B42578"/>
    <w:rsid w:val="00B42CD0"/>
    <w:rsid w:val="00B43464"/>
    <w:rsid w:val="00B4386B"/>
    <w:rsid w:val="00B43948"/>
    <w:rsid w:val="00B441A5"/>
    <w:rsid w:val="00B446AF"/>
    <w:rsid w:val="00B446D0"/>
    <w:rsid w:val="00B44976"/>
    <w:rsid w:val="00B4535A"/>
    <w:rsid w:val="00B45656"/>
    <w:rsid w:val="00B46773"/>
    <w:rsid w:val="00B477CF"/>
    <w:rsid w:val="00B510ED"/>
    <w:rsid w:val="00B51BDB"/>
    <w:rsid w:val="00B51FF7"/>
    <w:rsid w:val="00B53175"/>
    <w:rsid w:val="00B5369C"/>
    <w:rsid w:val="00B542E6"/>
    <w:rsid w:val="00B54A9F"/>
    <w:rsid w:val="00B55D31"/>
    <w:rsid w:val="00B55DF0"/>
    <w:rsid w:val="00B56132"/>
    <w:rsid w:val="00B56443"/>
    <w:rsid w:val="00B57B34"/>
    <w:rsid w:val="00B60126"/>
    <w:rsid w:val="00B61073"/>
    <w:rsid w:val="00B618ED"/>
    <w:rsid w:val="00B6246A"/>
    <w:rsid w:val="00B62866"/>
    <w:rsid w:val="00B62DC9"/>
    <w:rsid w:val="00B63CE3"/>
    <w:rsid w:val="00B6619B"/>
    <w:rsid w:val="00B6771E"/>
    <w:rsid w:val="00B677B1"/>
    <w:rsid w:val="00B67815"/>
    <w:rsid w:val="00B71094"/>
    <w:rsid w:val="00B72811"/>
    <w:rsid w:val="00B73056"/>
    <w:rsid w:val="00B7334B"/>
    <w:rsid w:val="00B742B4"/>
    <w:rsid w:val="00B766C0"/>
    <w:rsid w:val="00B76C07"/>
    <w:rsid w:val="00B80DCE"/>
    <w:rsid w:val="00B813E3"/>
    <w:rsid w:val="00B83209"/>
    <w:rsid w:val="00B834F6"/>
    <w:rsid w:val="00B8360A"/>
    <w:rsid w:val="00B84046"/>
    <w:rsid w:val="00B842C5"/>
    <w:rsid w:val="00B8474D"/>
    <w:rsid w:val="00B8492C"/>
    <w:rsid w:val="00B8589D"/>
    <w:rsid w:val="00B866CA"/>
    <w:rsid w:val="00B86EDE"/>
    <w:rsid w:val="00B9123E"/>
    <w:rsid w:val="00B9164C"/>
    <w:rsid w:val="00B9193F"/>
    <w:rsid w:val="00B91E4E"/>
    <w:rsid w:val="00B92056"/>
    <w:rsid w:val="00B920B9"/>
    <w:rsid w:val="00B92C22"/>
    <w:rsid w:val="00B93582"/>
    <w:rsid w:val="00B93E44"/>
    <w:rsid w:val="00B94A5A"/>
    <w:rsid w:val="00B9668A"/>
    <w:rsid w:val="00B9723F"/>
    <w:rsid w:val="00B97B4C"/>
    <w:rsid w:val="00B97D67"/>
    <w:rsid w:val="00B97F09"/>
    <w:rsid w:val="00BA040C"/>
    <w:rsid w:val="00BA1046"/>
    <w:rsid w:val="00BA13AC"/>
    <w:rsid w:val="00BA156A"/>
    <w:rsid w:val="00BA17BE"/>
    <w:rsid w:val="00BA391C"/>
    <w:rsid w:val="00BA3E68"/>
    <w:rsid w:val="00BA54CC"/>
    <w:rsid w:val="00BA5C7B"/>
    <w:rsid w:val="00BA6CB8"/>
    <w:rsid w:val="00BB01F6"/>
    <w:rsid w:val="00BB27B8"/>
    <w:rsid w:val="00BB3C55"/>
    <w:rsid w:val="00BB3DD9"/>
    <w:rsid w:val="00BB4801"/>
    <w:rsid w:val="00BB4E80"/>
    <w:rsid w:val="00BB5003"/>
    <w:rsid w:val="00BB58B7"/>
    <w:rsid w:val="00BB5A6E"/>
    <w:rsid w:val="00BB6316"/>
    <w:rsid w:val="00BB7A9A"/>
    <w:rsid w:val="00BB7CC3"/>
    <w:rsid w:val="00BC0B41"/>
    <w:rsid w:val="00BC1804"/>
    <w:rsid w:val="00BC259E"/>
    <w:rsid w:val="00BC2DDE"/>
    <w:rsid w:val="00BC3285"/>
    <w:rsid w:val="00BC33F2"/>
    <w:rsid w:val="00BC34E7"/>
    <w:rsid w:val="00BC3B7D"/>
    <w:rsid w:val="00BC6189"/>
    <w:rsid w:val="00BC6D63"/>
    <w:rsid w:val="00BC6F78"/>
    <w:rsid w:val="00BD1668"/>
    <w:rsid w:val="00BD17F5"/>
    <w:rsid w:val="00BD248C"/>
    <w:rsid w:val="00BD2F27"/>
    <w:rsid w:val="00BD41BE"/>
    <w:rsid w:val="00BD5702"/>
    <w:rsid w:val="00BD603A"/>
    <w:rsid w:val="00BD660E"/>
    <w:rsid w:val="00BD7C04"/>
    <w:rsid w:val="00BE16BF"/>
    <w:rsid w:val="00BE1E30"/>
    <w:rsid w:val="00BE20B7"/>
    <w:rsid w:val="00BE4A08"/>
    <w:rsid w:val="00BE4A5F"/>
    <w:rsid w:val="00BE5242"/>
    <w:rsid w:val="00BE5C77"/>
    <w:rsid w:val="00BE6BFF"/>
    <w:rsid w:val="00BE6FBF"/>
    <w:rsid w:val="00BE7FF8"/>
    <w:rsid w:val="00BF0285"/>
    <w:rsid w:val="00BF0339"/>
    <w:rsid w:val="00BF211C"/>
    <w:rsid w:val="00BF29B3"/>
    <w:rsid w:val="00BF4E40"/>
    <w:rsid w:val="00BF55D2"/>
    <w:rsid w:val="00BF5A12"/>
    <w:rsid w:val="00BF608C"/>
    <w:rsid w:val="00BF68FD"/>
    <w:rsid w:val="00BF7A04"/>
    <w:rsid w:val="00C00000"/>
    <w:rsid w:val="00C01782"/>
    <w:rsid w:val="00C03D9C"/>
    <w:rsid w:val="00C044D0"/>
    <w:rsid w:val="00C057FA"/>
    <w:rsid w:val="00C05E8F"/>
    <w:rsid w:val="00C077EF"/>
    <w:rsid w:val="00C07C53"/>
    <w:rsid w:val="00C137F0"/>
    <w:rsid w:val="00C14466"/>
    <w:rsid w:val="00C145AF"/>
    <w:rsid w:val="00C15526"/>
    <w:rsid w:val="00C16EA4"/>
    <w:rsid w:val="00C171F2"/>
    <w:rsid w:val="00C17351"/>
    <w:rsid w:val="00C20A6B"/>
    <w:rsid w:val="00C217D6"/>
    <w:rsid w:val="00C304F6"/>
    <w:rsid w:val="00C30958"/>
    <w:rsid w:val="00C30A69"/>
    <w:rsid w:val="00C30D4A"/>
    <w:rsid w:val="00C33205"/>
    <w:rsid w:val="00C33F7D"/>
    <w:rsid w:val="00C353D2"/>
    <w:rsid w:val="00C3664F"/>
    <w:rsid w:val="00C367B8"/>
    <w:rsid w:val="00C36C61"/>
    <w:rsid w:val="00C37B43"/>
    <w:rsid w:val="00C37DFD"/>
    <w:rsid w:val="00C37EB8"/>
    <w:rsid w:val="00C40886"/>
    <w:rsid w:val="00C40B49"/>
    <w:rsid w:val="00C41E47"/>
    <w:rsid w:val="00C41E52"/>
    <w:rsid w:val="00C42288"/>
    <w:rsid w:val="00C42FE7"/>
    <w:rsid w:val="00C4497A"/>
    <w:rsid w:val="00C46B4C"/>
    <w:rsid w:val="00C476B3"/>
    <w:rsid w:val="00C47D9C"/>
    <w:rsid w:val="00C47E6B"/>
    <w:rsid w:val="00C47F70"/>
    <w:rsid w:val="00C50516"/>
    <w:rsid w:val="00C50A92"/>
    <w:rsid w:val="00C51A77"/>
    <w:rsid w:val="00C53887"/>
    <w:rsid w:val="00C54290"/>
    <w:rsid w:val="00C54E06"/>
    <w:rsid w:val="00C55550"/>
    <w:rsid w:val="00C55FEC"/>
    <w:rsid w:val="00C60CB2"/>
    <w:rsid w:val="00C60EDD"/>
    <w:rsid w:val="00C61E6D"/>
    <w:rsid w:val="00C62E13"/>
    <w:rsid w:val="00C630C2"/>
    <w:rsid w:val="00C64123"/>
    <w:rsid w:val="00C6478C"/>
    <w:rsid w:val="00C65E8A"/>
    <w:rsid w:val="00C65FEE"/>
    <w:rsid w:val="00C67FB6"/>
    <w:rsid w:val="00C700A9"/>
    <w:rsid w:val="00C70421"/>
    <w:rsid w:val="00C70539"/>
    <w:rsid w:val="00C70902"/>
    <w:rsid w:val="00C71CEF"/>
    <w:rsid w:val="00C741D5"/>
    <w:rsid w:val="00C80C51"/>
    <w:rsid w:val="00C81CA7"/>
    <w:rsid w:val="00C81E77"/>
    <w:rsid w:val="00C82EFC"/>
    <w:rsid w:val="00C82F86"/>
    <w:rsid w:val="00C83F84"/>
    <w:rsid w:val="00C843C6"/>
    <w:rsid w:val="00C846A5"/>
    <w:rsid w:val="00C84A5C"/>
    <w:rsid w:val="00C85BAA"/>
    <w:rsid w:val="00C85CC7"/>
    <w:rsid w:val="00C8624D"/>
    <w:rsid w:val="00C905F3"/>
    <w:rsid w:val="00C90647"/>
    <w:rsid w:val="00C91654"/>
    <w:rsid w:val="00C91CBE"/>
    <w:rsid w:val="00C92ADF"/>
    <w:rsid w:val="00C92C1E"/>
    <w:rsid w:val="00C94BD9"/>
    <w:rsid w:val="00C9508A"/>
    <w:rsid w:val="00C97560"/>
    <w:rsid w:val="00CA0779"/>
    <w:rsid w:val="00CA1A83"/>
    <w:rsid w:val="00CA2F92"/>
    <w:rsid w:val="00CA3DD9"/>
    <w:rsid w:val="00CA4EE6"/>
    <w:rsid w:val="00CA4FF7"/>
    <w:rsid w:val="00CA5131"/>
    <w:rsid w:val="00CA57B9"/>
    <w:rsid w:val="00CA6623"/>
    <w:rsid w:val="00CB0428"/>
    <w:rsid w:val="00CB0D08"/>
    <w:rsid w:val="00CB1051"/>
    <w:rsid w:val="00CB202F"/>
    <w:rsid w:val="00CB37FD"/>
    <w:rsid w:val="00CB3A94"/>
    <w:rsid w:val="00CB3DB6"/>
    <w:rsid w:val="00CB5AA4"/>
    <w:rsid w:val="00CB5CB9"/>
    <w:rsid w:val="00CB73F6"/>
    <w:rsid w:val="00CC0112"/>
    <w:rsid w:val="00CC0F80"/>
    <w:rsid w:val="00CC1029"/>
    <w:rsid w:val="00CC21D1"/>
    <w:rsid w:val="00CC2D4E"/>
    <w:rsid w:val="00CC3041"/>
    <w:rsid w:val="00CC31A0"/>
    <w:rsid w:val="00CC3614"/>
    <w:rsid w:val="00CC3DC2"/>
    <w:rsid w:val="00CC3E5D"/>
    <w:rsid w:val="00CC40EB"/>
    <w:rsid w:val="00CC49EB"/>
    <w:rsid w:val="00CD0654"/>
    <w:rsid w:val="00CD08A4"/>
    <w:rsid w:val="00CD0C4B"/>
    <w:rsid w:val="00CD0CEC"/>
    <w:rsid w:val="00CD0EC4"/>
    <w:rsid w:val="00CD1A03"/>
    <w:rsid w:val="00CD1EDA"/>
    <w:rsid w:val="00CD3316"/>
    <w:rsid w:val="00CD4706"/>
    <w:rsid w:val="00CD4E2D"/>
    <w:rsid w:val="00CD4F26"/>
    <w:rsid w:val="00CD63D7"/>
    <w:rsid w:val="00CE085E"/>
    <w:rsid w:val="00CE1359"/>
    <w:rsid w:val="00CE1C64"/>
    <w:rsid w:val="00CE24C0"/>
    <w:rsid w:val="00CE35B8"/>
    <w:rsid w:val="00CE40F5"/>
    <w:rsid w:val="00CE4BCB"/>
    <w:rsid w:val="00CE4F8C"/>
    <w:rsid w:val="00CE55AB"/>
    <w:rsid w:val="00CE5733"/>
    <w:rsid w:val="00CE587A"/>
    <w:rsid w:val="00CE613B"/>
    <w:rsid w:val="00CE649D"/>
    <w:rsid w:val="00CE6DB5"/>
    <w:rsid w:val="00CE721B"/>
    <w:rsid w:val="00CE77CB"/>
    <w:rsid w:val="00CF0434"/>
    <w:rsid w:val="00CF1E94"/>
    <w:rsid w:val="00CF224C"/>
    <w:rsid w:val="00CF26B5"/>
    <w:rsid w:val="00CF3947"/>
    <w:rsid w:val="00CF49F7"/>
    <w:rsid w:val="00CF4AA9"/>
    <w:rsid w:val="00CF6316"/>
    <w:rsid w:val="00CF674D"/>
    <w:rsid w:val="00CF78CC"/>
    <w:rsid w:val="00CF7ECB"/>
    <w:rsid w:val="00D00A62"/>
    <w:rsid w:val="00D01ED0"/>
    <w:rsid w:val="00D028AF"/>
    <w:rsid w:val="00D02C16"/>
    <w:rsid w:val="00D03075"/>
    <w:rsid w:val="00D0315A"/>
    <w:rsid w:val="00D067B3"/>
    <w:rsid w:val="00D06B57"/>
    <w:rsid w:val="00D073CC"/>
    <w:rsid w:val="00D078DF"/>
    <w:rsid w:val="00D11190"/>
    <w:rsid w:val="00D12AC5"/>
    <w:rsid w:val="00D135DD"/>
    <w:rsid w:val="00D14D59"/>
    <w:rsid w:val="00D15C93"/>
    <w:rsid w:val="00D1657A"/>
    <w:rsid w:val="00D166F8"/>
    <w:rsid w:val="00D16B0F"/>
    <w:rsid w:val="00D16E09"/>
    <w:rsid w:val="00D16EDA"/>
    <w:rsid w:val="00D176C1"/>
    <w:rsid w:val="00D1792F"/>
    <w:rsid w:val="00D23268"/>
    <w:rsid w:val="00D25E97"/>
    <w:rsid w:val="00D26058"/>
    <w:rsid w:val="00D27850"/>
    <w:rsid w:val="00D27D49"/>
    <w:rsid w:val="00D31595"/>
    <w:rsid w:val="00D3175B"/>
    <w:rsid w:val="00D31D85"/>
    <w:rsid w:val="00D32550"/>
    <w:rsid w:val="00D3288D"/>
    <w:rsid w:val="00D32D25"/>
    <w:rsid w:val="00D3378A"/>
    <w:rsid w:val="00D337D2"/>
    <w:rsid w:val="00D33AF9"/>
    <w:rsid w:val="00D33EE9"/>
    <w:rsid w:val="00D3429E"/>
    <w:rsid w:val="00D34E23"/>
    <w:rsid w:val="00D35125"/>
    <w:rsid w:val="00D35B1B"/>
    <w:rsid w:val="00D366F4"/>
    <w:rsid w:val="00D372A8"/>
    <w:rsid w:val="00D37BE3"/>
    <w:rsid w:val="00D40FD8"/>
    <w:rsid w:val="00D429A9"/>
    <w:rsid w:val="00D43BED"/>
    <w:rsid w:val="00D442B9"/>
    <w:rsid w:val="00D453FF"/>
    <w:rsid w:val="00D46220"/>
    <w:rsid w:val="00D505F1"/>
    <w:rsid w:val="00D50A49"/>
    <w:rsid w:val="00D50B5C"/>
    <w:rsid w:val="00D518E1"/>
    <w:rsid w:val="00D51C2F"/>
    <w:rsid w:val="00D52081"/>
    <w:rsid w:val="00D526B6"/>
    <w:rsid w:val="00D52A41"/>
    <w:rsid w:val="00D52F66"/>
    <w:rsid w:val="00D5387E"/>
    <w:rsid w:val="00D5461D"/>
    <w:rsid w:val="00D547CD"/>
    <w:rsid w:val="00D54C08"/>
    <w:rsid w:val="00D55B73"/>
    <w:rsid w:val="00D55D72"/>
    <w:rsid w:val="00D56500"/>
    <w:rsid w:val="00D5708D"/>
    <w:rsid w:val="00D57608"/>
    <w:rsid w:val="00D5783C"/>
    <w:rsid w:val="00D57CCE"/>
    <w:rsid w:val="00D57FA9"/>
    <w:rsid w:val="00D60244"/>
    <w:rsid w:val="00D60C6A"/>
    <w:rsid w:val="00D6141D"/>
    <w:rsid w:val="00D62117"/>
    <w:rsid w:val="00D6293E"/>
    <w:rsid w:val="00D62C60"/>
    <w:rsid w:val="00D63CD1"/>
    <w:rsid w:val="00D64945"/>
    <w:rsid w:val="00D65376"/>
    <w:rsid w:val="00D655EE"/>
    <w:rsid w:val="00D666F7"/>
    <w:rsid w:val="00D67458"/>
    <w:rsid w:val="00D67ABD"/>
    <w:rsid w:val="00D67FA2"/>
    <w:rsid w:val="00D701AF"/>
    <w:rsid w:val="00D70224"/>
    <w:rsid w:val="00D705D0"/>
    <w:rsid w:val="00D724B3"/>
    <w:rsid w:val="00D728A3"/>
    <w:rsid w:val="00D75439"/>
    <w:rsid w:val="00D75723"/>
    <w:rsid w:val="00D7580C"/>
    <w:rsid w:val="00D76236"/>
    <w:rsid w:val="00D76E2C"/>
    <w:rsid w:val="00D778A0"/>
    <w:rsid w:val="00D77E35"/>
    <w:rsid w:val="00D80195"/>
    <w:rsid w:val="00D81081"/>
    <w:rsid w:val="00D811CB"/>
    <w:rsid w:val="00D816CB"/>
    <w:rsid w:val="00D82C79"/>
    <w:rsid w:val="00D82D01"/>
    <w:rsid w:val="00D833E1"/>
    <w:rsid w:val="00D84D1F"/>
    <w:rsid w:val="00D856F8"/>
    <w:rsid w:val="00D85C12"/>
    <w:rsid w:val="00D8645C"/>
    <w:rsid w:val="00D867CC"/>
    <w:rsid w:val="00D903DF"/>
    <w:rsid w:val="00D90777"/>
    <w:rsid w:val="00D90BE4"/>
    <w:rsid w:val="00D90FD3"/>
    <w:rsid w:val="00D92E32"/>
    <w:rsid w:val="00D92F2A"/>
    <w:rsid w:val="00D950E9"/>
    <w:rsid w:val="00D965A8"/>
    <w:rsid w:val="00D9693F"/>
    <w:rsid w:val="00D96C5C"/>
    <w:rsid w:val="00D96DFB"/>
    <w:rsid w:val="00D97367"/>
    <w:rsid w:val="00D97AA8"/>
    <w:rsid w:val="00DA004E"/>
    <w:rsid w:val="00DA06B4"/>
    <w:rsid w:val="00DA2128"/>
    <w:rsid w:val="00DA2AA7"/>
    <w:rsid w:val="00DA3304"/>
    <w:rsid w:val="00DA3990"/>
    <w:rsid w:val="00DA4A30"/>
    <w:rsid w:val="00DA55A7"/>
    <w:rsid w:val="00DA698D"/>
    <w:rsid w:val="00DA7022"/>
    <w:rsid w:val="00DA7D47"/>
    <w:rsid w:val="00DB1A78"/>
    <w:rsid w:val="00DB269A"/>
    <w:rsid w:val="00DB3879"/>
    <w:rsid w:val="00DB429D"/>
    <w:rsid w:val="00DB4CFB"/>
    <w:rsid w:val="00DB5AFE"/>
    <w:rsid w:val="00DB5E4F"/>
    <w:rsid w:val="00DB5FBE"/>
    <w:rsid w:val="00DB6231"/>
    <w:rsid w:val="00DB6FFB"/>
    <w:rsid w:val="00DB76AD"/>
    <w:rsid w:val="00DC108C"/>
    <w:rsid w:val="00DC1570"/>
    <w:rsid w:val="00DC17ED"/>
    <w:rsid w:val="00DC1900"/>
    <w:rsid w:val="00DC341D"/>
    <w:rsid w:val="00DC36D1"/>
    <w:rsid w:val="00DC3965"/>
    <w:rsid w:val="00DC43AA"/>
    <w:rsid w:val="00DC52F1"/>
    <w:rsid w:val="00DD1357"/>
    <w:rsid w:val="00DD1B06"/>
    <w:rsid w:val="00DD1CE5"/>
    <w:rsid w:val="00DD27C4"/>
    <w:rsid w:val="00DD2A5D"/>
    <w:rsid w:val="00DD3D70"/>
    <w:rsid w:val="00DD42C4"/>
    <w:rsid w:val="00DD4DD3"/>
    <w:rsid w:val="00DD58D0"/>
    <w:rsid w:val="00DD63E7"/>
    <w:rsid w:val="00DD6C13"/>
    <w:rsid w:val="00DE00AE"/>
    <w:rsid w:val="00DE0964"/>
    <w:rsid w:val="00DE11DA"/>
    <w:rsid w:val="00DE125D"/>
    <w:rsid w:val="00DE1919"/>
    <w:rsid w:val="00DE1B3A"/>
    <w:rsid w:val="00DE2022"/>
    <w:rsid w:val="00DE2448"/>
    <w:rsid w:val="00DE2551"/>
    <w:rsid w:val="00DE5735"/>
    <w:rsid w:val="00DE5736"/>
    <w:rsid w:val="00DE6082"/>
    <w:rsid w:val="00DE6185"/>
    <w:rsid w:val="00DE623D"/>
    <w:rsid w:val="00DE6B7A"/>
    <w:rsid w:val="00DE77FA"/>
    <w:rsid w:val="00DE7EA5"/>
    <w:rsid w:val="00DF007C"/>
    <w:rsid w:val="00DF0528"/>
    <w:rsid w:val="00DF269D"/>
    <w:rsid w:val="00DF27B9"/>
    <w:rsid w:val="00DF4513"/>
    <w:rsid w:val="00DF4966"/>
    <w:rsid w:val="00DF5A00"/>
    <w:rsid w:val="00DF7113"/>
    <w:rsid w:val="00DF71C6"/>
    <w:rsid w:val="00E034E9"/>
    <w:rsid w:val="00E03708"/>
    <w:rsid w:val="00E0429F"/>
    <w:rsid w:val="00E04688"/>
    <w:rsid w:val="00E04EF3"/>
    <w:rsid w:val="00E05285"/>
    <w:rsid w:val="00E0676B"/>
    <w:rsid w:val="00E06DF7"/>
    <w:rsid w:val="00E10245"/>
    <w:rsid w:val="00E10DDE"/>
    <w:rsid w:val="00E10FE4"/>
    <w:rsid w:val="00E1112C"/>
    <w:rsid w:val="00E112E2"/>
    <w:rsid w:val="00E128AA"/>
    <w:rsid w:val="00E13BBB"/>
    <w:rsid w:val="00E17BCD"/>
    <w:rsid w:val="00E17C44"/>
    <w:rsid w:val="00E17F99"/>
    <w:rsid w:val="00E2122F"/>
    <w:rsid w:val="00E2124E"/>
    <w:rsid w:val="00E21ABF"/>
    <w:rsid w:val="00E21D7D"/>
    <w:rsid w:val="00E2281D"/>
    <w:rsid w:val="00E22BBB"/>
    <w:rsid w:val="00E2398F"/>
    <w:rsid w:val="00E23A82"/>
    <w:rsid w:val="00E23D26"/>
    <w:rsid w:val="00E24198"/>
    <w:rsid w:val="00E24893"/>
    <w:rsid w:val="00E254C4"/>
    <w:rsid w:val="00E27580"/>
    <w:rsid w:val="00E27928"/>
    <w:rsid w:val="00E27B52"/>
    <w:rsid w:val="00E310EE"/>
    <w:rsid w:val="00E31355"/>
    <w:rsid w:val="00E31D84"/>
    <w:rsid w:val="00E3296E"/>
    <w:rsid w:val="00E33113"/>
    <w:rsid w:val="00E339D1"/>
    <w:rsid w:val="00E33E28"/>
    <w:rsid w:val="00E34F2E"/>
    <w:rsid w:val="00E3662F"/>
    <w:rsid w:val="00E37227"/>
    <w:rsid w:val="00E40BE0"/>
    <w:rsid w:val="00E42DA2"/>
    <w:rsid w:val="00E439D7"/>
    <w:rsid w:val="00E43B25"/>
    <w:rsid w:val="00E43DA0"/>
    <w:rsid w:val="00E44AFE"/>
    <w:rsid w:val="00E46CC6"/>
    <w:rsid w:val="00E47095"/>
    <w:rsid w:val="00E51390"/>
    <w:rsid w:val="00E53A39"/>
    <w:rsid w:val="00E53C4B"/>
    <w:rsid w:val="00E54DDB"/>
    <w:rsid w:val="00E56A3E"/>
    <w:rsid w:val="00E56F86"/>
    <w:rsid w:val="00E5721E"/>
    <w:rsid w:val="00E57238"/>
    <w:rsid w:val="00E57322"/>
    <w:rsid w:val="00E61086"/>
    <w:rsid w:val="00E6122C"/>
    <w:rsid w:val="00E62475"/>
    <w:rsid w:val="00E63054"/>
    <w:rsid w:val="00E636FB"/>
    <w:rsid w:val="00E64C44"/>
    <w:rsid w:val="00E65496"/>
    <w:rsid w:val="00E65C61"/>
    <w:rsid w:val="00E66514"/>
    <w:rsid w:val="00E71030"/>
    <w:rsid w:val="00E71DD5"/>
    <w:rsid w:val="00E729B0"/>
    <w:rsid w:val="00E72A55"/>
    <w:rsid w:val="00E72D45"/>
    <w:rsid w:val="00E74197"/>
    <w:rsid w:val="00E755D9"/>
    <w:rsid w:val="00E76C27"/>
    <w:rsid w:val="00E7702C"/>
    <w:rsid w:val="00E8025A"/>
    <w:rsid w:val="00E81DA1"/>
    <w:rsid w:val="00E82F8D"/>
    <w:rsid w:val="00E83516"/>
    <w:rsid w:val="00E838E2"/>
    <w:rsid w:val="00E857E5"/>
    <w:rsid w:val="00E865A5"/>
    <w:rsid w:val="00E86FC4"/>
    <w:rsid w:val="00E87095"/>
    <w:rsid w:val="00E87EBF"/>
    <w:rsid w:val="00E87F52"/>
    <w:rsid w:val="00E926C4"/>
    <w:rsid w:val="00E9287A"/>
    <w:rsid w:val="00E93125"/>
    <w:rsid w:val="00E941A2"/>
    <w:rsid w:val="00E95CDC"/>
    <w:rsid w:val="00E972F3"/>
    <w:rsid w:val="00EA01B9"/>
    <w:rsid w:val="00EA0B15"/>
    <w:rsid w:val="00EA2111"/>
    <w:rsid w:val="00EA23B1"/>
    <w:rsid w:val="00EA2C98"/>
    <w:rsid w:val="00EA2FDC"/>
    <w:rsid w:val="00EA437B"/>
    <w:rsid w:val="00EA52B8"/>
    <w:rsid w:val="00EB140A"/>
    <w:rsid w:val="00EB2109"/>
    <w:rsid w:val="00EB2F03"/>
    <w:rsid w:val="00EB308C"/>
    <w:rsid w:val="00EB344C"/>
    <w:rsid w:val="00EB4474"/>
    <w:rsid w:val="00EB4E94"/>
    <w:rsid w:val="00EB5AB3"/>
    <w:rsid w:val="00EB7C57"/>
    <w:rsid w:val="00EC2914"/>
    <w:rsid w:val="00EC2C01"/>
    <w:rsid w:val="00EC4445"/>
    <w:rsid w:val="00EC6EF1"/>
    <w:rsid w:val="00ED0828"/>
    <w:rsid w:val="00ED1B80"/>
    <w:rsid w:val="00ED2129"/>
    <w:rsid w:val="00ED2C83"/>
    <w:rsid w:val="00ED3C74"/>
    <w:rsid w:val="00ED4CF8"/>
    <w:rsid w:val="00ED5BDD"/>
    <w:rsid w:val="00ED78B6"/>
    <w:rsid w:val="00ED7B34"/>
    <w:rsid w:val="00EE1EFA"/>
    <w:rsid w:val="00EE3AE1"/>
    <w:rsid w:val="00EE3C43"/>
    <w:rsid w:val="00EE466B"/>
    <w:rsid w:val="00EE50CF"/>
    <w:rsid w:val="00EE567E"/>
    <w:rsid w:val="00EE5C7D"/>
    <w:rsid w:val="00EE6A2B"/>
    <w:rsid w:val="00EE6B57"/>
    <w:rsid w:val="00EE7542"/>
    <w:rsid w:val="00EE78C3"/>
    <w:rsid w:val="00EE7C10"/>
    <w:rsid w:val="00EE7DFB"/>
    <w:rsid w:val="00EF0C4E"/>
    <w:rsid w:val="00EF1622"/>
    <w:rsid w:val="00EF1C03"/>
    <w:rsid w:val="00EF2F31"/>
    <w:rsid w:val="00EF315F"/>
    <w:rsid w:val="00EF43A0"/>
    <w:rsid w:val="00EF4B20"/>
    <w:rsid w:val="00EF5918"/>
    <w:rsid w:val="00F00C79"/>
    <w:rsid w:val="00F013C9"/>
    <w:rsid w:val="00F01578"/>
    <w:rsid w:val="00F01771"/>
    <w:rsid w:val="00F01C4E"/>
    <w:rsid w:val="00F02C23"/>
    <w:rsid w:val="00F02F02"/>
    <w:rsid w:val="00F033E2"/>
    <w:rsid w:val="00F03AE1"/>
    <w:rsid w:val="00F062F3"/>
    <w:rsid w:val="00F06327"/>
    <w:rsid w:val="00F06895"/>
    <w:rsid w:val="00F06D03"/>
    <w:rsid w:val="00F07B31"/>
    <w:rsid w:val="00F07CE2"/>
    <w:rsid w:val="00F104D5"/>
    <w:rsid w:val="00F10975"/>
    <w:rsid w:val="00F112FA"/>
    <w:rsid w:val="00F1146F"/>
    <w:rsid w:val="00F130DF"/>
    <w:rsid w:val="00F1410C"/>
    <w:rsid w:val="00F141A0"/>
    <w:rsid w:val="00F14E54"/>
    <w:rsid w:val="00F1550C"/>
    <w:rsid w:val="00F15957"/>
    <w:rsid w:val="00F15BE1"/>
    <w:rsid w:val="00F1617A"/>
    <w:rsid w:val="00F177B2"/>
    <w:rsid w:val="00F17C1B"/>
    <w:rsid w:val="00F20A95"/>
    <w:rsid w:val="00F213A1"/>
    <w:rsid w:val="00F213E0"/>
    <w:rsid w:val="00F22E93"/>
    <w:rsid w:val="00F2342F"/>
    <w:rsid w:val="00F24668"/>
    <w:rsid w:val="00F24AF2"/>
    <w:rsid w:val="00F256DE"/>
    <w:rsid w:val="00F26D53"/>
    <w:rsid w:val="00F30653"/>
    <w:rsid w:val="00F31467"/>
    <w:rsid w:val="00F3150E"/>
    <w:rsid w:val="00F3154E"/>
    <w:rsid w:val="00F3245C"/>
    <w:rsid w:val="00F32DCB"/>
    <w:rsid w:val="00F33045"/>
    <w:rsid w:val="00F3391F"/>
    <w:rsid w:val="00F3463A"/>
    <w:rsid w:val="00F34A88"/>
    <w:rsid w:val="00F35793"/>
    <w:rsid w:val="00F37690"/>
    <w:rsid w:val="00F37C87"/>
    <w:rsid w:val="00F40890"/>
    <w:rsid w:val="00F42101"/>
    <w:rsid w:val="00F43849"/>
    <w:rsid w:val="00F43F6C"/>
    <w:rsid w:val="00F44A6A"/>
    <w:rsid w:val="00F450E5"/>
    <w:rsid w:val="00F4652B"/>
    <w:rsid w:val="00F46E88"/>
    <w:rsid w:val="00F5004D"/>
    <w:rsid w:val="00F50D88"/>
    <w:rsid w:val="00F51DF8"/>
    <w:rsid w:val="00F5264A"/>
    <w:rsid w:val="00F52E01"/>
    <w:rsid w:val="00F544EE"/>
    <w:rsid w:val="00F55A40"/>
    <w:rsid w:val="00F56188"/>
    <w:rsid w:val="00F57EED"/>
    <w:rsid w:val="00F6083D"/>
    <w:rsid w:val="00F61021"/>
    <w:rsid w:val="00F62797"/>
    <w:rsid w:val="00F62799"/>
    <w:rsid w:val="00F6294E"/>
    <w:rsid w:val="00F62CFF"/>
    <w:rsid w:val="00F64BDD"/>
    <w:rsid w:val="00F64D37"/>
    <w:rsid w:val="00F64E2C"/>
    <w:rsid w:val="00F658F8"/>
    <w:rsid w:val="00F65CC8"/>
    <w:rsid w:val="00F712E8"/>
    <w:rsid w:val="00F7172A"/>
    <w:rsid w:val="00F722EF"/>
    <w:rsid w:val="00F7258E"/>
    <w:rsid w:val="00F72EE1"/>
    <w:rsid w:val="00F732AD"/>
    <w:rsid w:val="00F73547"/>
    <w:rsid w:val="00F7363C"/>
    <w:rsid w:val="00F74AF7"/>
    <w:rsid w:val="00F7538B"/>
    <w:rsid w:val="00F75CB1"/>
    <w:rsid w:val="00F75DE3"/>
    <w:rsid w:val="00F76D92"/>
    <w:rsid w:val="00F807C0"/>
    <w:rsid w:val="00F80A3C"/>
    <w:rsid w:val="00F80C38"/>
    <w:rsid w:val="00F80D42"/>
    <w:rsid w:val="00F81EEF"/>
    <w:rsid w:val="00F82361"/>
    <w:rsid w:val="00F83C08"/>
    <w:rsid w:val="00F84152"/>
    <w:rsid w:val="00F873DA"/>
    <w:rsid w:val="00F90A1E"/>
    <w:rsid w:val="00F90B7A"/>
    <w:rsid w:val="00F927BE"/>
    <w:rsid w:val="00F94C2C"/>
    <w:rsid w:val="00F956C9"/>
    <w:rsid w:val="00F95F85"/>
    <w:rsid w:val="00F96451"/>
    <w:rsid w:val="00F97E77"/>
    <w:rsid w:val="00FA1312"/>
    <w:rsid w:val="00FA13AF"/>
    <w:rsid w:val="00FA1445"/>
    <w:rsid w:val="00FA17D6"/>
    <w:rsid w:val="00FA1D29"/>
    <w:rsid w:val="00FA2355"/>
    <w:rsid w:val="00FA277B"/>
    <w:rsid w:val="00FA27A3"/>
    <w:rsid w:val="00FA2AC9"/>
    <w:rsid w:val="00FA64E2"/>
    <w:rsid w:val="00FA79C3"/>
    <w:rsid w:val="00FB1387"/>
    <w:rsid w:val="00FB1550"/>
    <w:rsid w:val="00FB17EF"/>
    <w:rsid w:val="00FB2F11"/>
    <w:rsid w:val="00FB3058"/>
    <w:rsid w:val="00FB3CF4"/>
    <w:rsid w:val="00FB40D9"/>
    <w:rsid w:val="00FB509D"/>
    <w:rsid w:val="00FB5C7D"/>
    <w:rsid w:val="00FB74EC"/>
    <w:rsid w:val="00FC1243"/>
    <w:rsid w:val="00FC1768"/>
    <w:rsid w:val="00FC1B14"/>
    <w:rsid w:val="00FC1E82"/>
    <w:rsid w:val="00FC31F1"/>
    <w:rsid w:val="00FC35EB"/>
    <w:rsid w:val="00FC455C"/>
    <w:rsid w:val="00FC4C7C"/>
    <w:rsid w:val="00FC5063"/>
    <w:rsid w:val="00FC6704"/>
    <w:rsid w:val="00FC6B56"/>
    <w:rsid w:val="00FC7E94"/>
    <w:rsid w:val="00FD26A7"/>
    <w:rsid w:val="00FD2B4C"/>
    <w:rsid w:val="00FD4FD1"/>
    <w:rsid w:val="00FD59AF"/>
    <w:rsid w:val="00FE05F1"/>
    <w:rsid w:val="00FE0C11"/>
    <w:rsid w:val="00FE0EB1"/>
    <w:rsid w:val="00FE17AE"/>
    <w:rsid w:val="00FE2A6C"/>
    <w:rsid w:val="00FE2C5B"/>
    <w:rsid w:val="00FE2F5D"/>
    <w:rsid w:val="00FE32C9"/>
    <w:rsid w:val="00FE4ADB"/>
    <w:rsid w:val="00FE4B07"/>
    <w:rsid w:val="00FE5875"/>
    <w:rsid w:val="00FE5C11"/>
    <w:rsid w:val="00FF09F6"/>
    <w:rsid w:val="00FF0CC6"/>
    <w:rsid w:val="00FF0D6F"/>
    <w:rsid w:val="00FF1484"/>
    <w:rsid w:val="00FF14BD"/>
    <w:rsid w:val="00FF1549"/>
    <w:rsid w:val="00FF249C"/>
    <w:rsid w:val="00FF2C3B"/>
    <w:rsid w:val="00FF33A6"/>
    <w:rsid w:val="00FF4350"/>
    <w:rsid w:val="00FF43DF"/>
    <w:rsid w:val="00FF49CF"/>
    <w:rsid w:val="00FF51C3"/>
    <w:rsid w:val="00FF5692"/>
    <w:rsid w:val="00FF5A80"/>
    <w:rsid w:val="00FF7949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D6077A"/>
  <w15:docId w15:val="{FE24F8E6-4CF7-449C-936A-457C1DBE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46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B062C1"/>
    <w:pPr>
      <w:widowControl w:val="0"/>
      <w:autoSpaceDE w:val="0"/>
      <w:autoSpaceDN w:val="0"/>
      <w:ind w:left="44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95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0C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D70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60C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01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60C1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7DF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90C08"/>
  </w:style>
  <w:style w:type="character" w:styleId="Hyperlink">
    <w:name w:val="Hyperlink"/>
    <w:uiPriority w:val="99"/>
    <w:unhideWhenUsed/>
    <w:rsid w:val="00A805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04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4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4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4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492"/>
    <w:rPr>
      <w:b/>
      <w:bCs/>
      <w:sz w:val="20"/>
      <w:szCs w:val="20"/>
    </w:rPr>
  </w:style>
  <w:style w:type="paragraph" w:customStyle="1" w:styleId="Default">
    <w:name w:val="Default"/>
    <w:rsid w:val="00D0315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201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62C1"/>
    <w:rPr>
      <w:rFonts w:ascii="Calibri" w:eastAsia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062C1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062C1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273062162?pwd=MTh0N1RYVUgwbUY4N3pxdWpiMU9H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7AA7-56F8-4417-A570-90020199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DORADO COUNTY FIRE PROTECTION DISTRICT</vt:lpstr>
    </vt:vector>
  </TitlesOfParts>
  <Company>Hewlett-Packard Company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DORADO COUNTY FIRE PROTECTION DISTRICT</dc:title>
  <dc:subject/>
  <dc:creator>calfees</dc:creator>
  <cp:keywords/>
  <dc:description/>
  <cp:lastModifiedBy>Kathleen Freeman</cp:lastModifiedBy>
  <cp:revision>10</cp:revision>
  <cp:lastPrinted>2023-08-11T17:50:00Z</cp:lastPrinted>
  <dcterms:created xsi:type="dcterms:W3CDTF">2023-07-20T20:19:00Z</dcterms:created>
  <dcterms:modified xsi:type="dcterms:W3CDTF">2023-08-11T17:54:00Z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98865631</vt:i4>
  </property>
</Properties>
</file>