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5B3478D3" w14:textId="1981BB85" w:rsidR="00FE4ADB" w:rsidRPr="00DE0964" w:rsidRDefault="009B6DFD" w:rsidP="00DE0964">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January 19</w:t>
      </w:r>
      <w:r w:rsidR="003B6A61">
        <w:rPr>
          <w:b/>
        </w:rPr>
        <w:t>, 202</w:t>
      </w:r>
      <w:r>
        <w:rPr>
          <w:b/>
        </w:rPr>
        <w:t>3</w:t>
      </w:r>
    </w:p>
    <w:p w14:paraId="256878C9" w14:textId="41862423" w:rsidR="009B6DFD" w:rsidRDefault="009B6DFD" w:rsidP="00DE0964">
      <w:pPr>
        <w:jc w:val="center"/>
      </w:pPr>
      <w:r>
        <w:t xml:space="preserve">12:20 Oath of Office </w:t>
      </w:r>
    </w:p>
    <w:p w14:paraId="57A8B567" w14:textId="522534A5" w:rsidR="00E439D7" w:rsidRDefault="009B6DFD" w:rsidP="00DE0964">
      <w:pPr>
        <w:jc w:val="center"/>
      </w:pPr>
      <w:r>
        <w:t>1</w:t>
      </w:r>
      <w:r w:rsidR="003B6A61">
        <w:t xml:space="preserve">2:30 </w:t>
      </w:r>
      <w:r w:rsidR="00E439D7">
        <w:t xml:space="preserve">P.M. Closed Session </w:t>
      </w:r>
    </w:p>
    <w:p w14:paraId="2B0BBAD7" w14:textId="50900A8F" w:rsidR="00DE0964" w:rsidRDefault="009B6DFD" w:rsidP="00DE0964">
      <w:pPr>
        <w:jc w:val="center"/>
      </w:pPr>
      <w:r>
        <w:t>1</w:t>
      </w:r>
      <w:r w:rsidR="003B6A61">
        <w:t>:00</w:t>
      </w:r>
      <w:r w:rsidR="001E66EA">
        <w:t xml:space="preserve"> P.M.</w:t>
      </w:r>
      <w:r w:rsidR="00E27928">
        <w:t xml:space="preserve"> Open Session</w:t>
      </w:r>
    </w:p>
    <w:p w14:paraId="7055CD33" w14:textId="77777777" w:rsidR="009B6DFD" w:rsidRDefault="009B6DFD" w:rsidP="009B6DFD">
      <w:pPr>
        <w:jc w:val="center"/>
      </w:pPr>
    </w:p>
    <w:p w14:paraId="26AE1A6F" w14:textId="77777777" w:rsidR="009B6DFD" w:rsidRDefault="009B6DFD" w:rsidP="009B6DFD">
      <w:pPr>
        <w:jc w:val="center"/>
      </w:pPr>
      <w:r>
        <w:t>Join Zoom Meeting</w:t>
      </w:r>
    </w:p>
    <w:p w14:paraId="0038E660" w14:textId="5D740E1B" w:rsidR="009B6DFD" w:rsidRDefault="00E84F16" w:rsidP="009B6DFD">
      <w:pPr>
        <w:jc w:val="center"/>
      </w:pPr>
      <w:hyperlink r:id="rId8" w:history="1">
        <w:r w:rsidR="009B6DFD" w:rsidRPr="006A11DB">
          <w:rPr>
            <w:rStyle w:val="Hyperlink"/>
          </w:rPr>
          <w:t>https://us02web.zoom.us/j/87934099212?pwd=N0V2L2lUOG42c2k5cWw3eDcxakZLdz09</w:t>
        </w:r>
      </w:hyperlink>
      <w:r w:rsidR="009B6DFD">
        <w:t xml:space="preserve"> </w:t>
      </w:r>
    </w:p>
    <w:p w14:paraId="21EAA062" w14:textId="77777777" w:rsidR="009B6DFD" w:rsidRDefault="009B6DFD" w:rsidP="009B6DFD">
      <w:pPr>
        <w:jc w:val="center"/>
      </w:pPr>
    </w:p>
    <w:p w14:paraId="41178939" w14:textId="77777777" w:rsidR="009B6DFD" w:rsidRDefault="009B6DFD" w:rsidP="009B6DFD">
      <w:pPr>
        <w:jc w:val="center"/>
      </w:pPr>
      <w:r>
        <w:t>Meeting ID: 879 3409 9212</w:t>
      </w:r>
    </w:p>
    <w:p w14:paraId="3EF82BB8" w14:textId="44244195" w:rsidR="009B6DFD" w:rsidRDefault="009B6DFD" w:rsidP="009B6DFD">
      <w:pPr>
        <w:jc w:val="center"/>
      </w:pPr>
      <w:r>
        <w:t>Passcode: 835024</w:t>
      </w:r>
    </w:p>
    <w:p w14:paraId="3DF4C7F9" w14:textId="77777777" w:rsidR="009B6DFD" w:rsidRDefault="009B6DFD" w:rsidP="009B6DFD">
      <w:pPr>
        <w:jc w:val="center"/>
      </w:pPr>
    </w:p>
    <w:p w14:paraId="51B20DC8" w14:textId="77777777" w:rsidR="009B6DFD" w:rsidRDefault="009B6DFD" w:rsidP="009B6DFD">
      <w:pPr>
        <w:jc w:val="center"/>
      </w:pPr>
      <w:r>
        <w:t>One tap mobile</w:t>
      </w:r>
    </w:p>
    <w:p w14:paraId="364DA581" w14:textId="2FA288B5" w:rsidR="009B6DFD" w:rsidRDefault="009B6DFD" w:rsidP="009B6DFD">
      <w:pPr>
        <w:jc w:val="center"/>
      </w:pPr>
      <w:r>
        <w:t>1(669)444-9171</w:t>
      </w:r>
    </w:p>
    <w:p w14:paraId="276404F9" w14:textId="06F7E09F" w:rsidR="004A66BC" w:rsidRPr="000B455D" w:rsidRDefault="00E439D7" w:rsidP="000B455D">
      <w:pPr>
        <w:jc w:val="center"/>
      </w:pPr>
      <w:r>
        <w:tab/>
      </w: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32C3207F" w14:textId="77777777" w:rsidR="007710CE" w:rsidRDefault="007710CE" w:rsidP="00E439D7">
      <w:pPr>
        <w:rPr>
          <w:b/>
        </w:rPr>
      </w:pPr>
    </w:p>
    <w:p w14:paraId="4E7F8C5F" w14:textId="29656AE8" w:rsidR="004E4C4F" w:rsidRDefault="004E4C4F" w:rsidP="00E439D7">
      <w:pPr>
        <w:rPr>
          <w:b/>
        </w:rPr>
      </w:pPr>
      <w:r>
        <w:rPr>
          <w:b/>
        </w:rPr>
        <w:t>12:20 P.M. OATH OF OFFICE</w:t>
      </w:r>
    </w:p>
    <w:p w14:paraId="303F1C0F" w14:textId="762F89AE" w:rsidR="004E4C4F" w:rsidRPr="004E4C4F" w:rsidRDefault="004E4C4F" w:rsidP="004E4C4F">
      <w:pPr>
        <w:pStyle w:val="ListParagraph"/>
        <w:numPr>
          <w:ilvl w:val="0"/>
          <w:numId w:val="26"/>
        </w:numPr>
        <w:rPr>
          <w:b/>
        </w:rPr>
      </w:pPr>
      <w:r>
        <w:rPr>
          <w:bCs/>
        </w:rPr>
        <w:t>Board of Directors Division 2 – Mickey Kaiserman</w:t>
      </w:r>
    </w:p>
    <w:p w14:paraId="18C1C070" w14:textId="4664F031" w:rsidR="004E4C4F" w:rsidRPr="004E4C4F" w:rsidRDefault="004E4C4F" w:rsidP="004E4C4F">
      <w:pPr>
        <w:pStyle w:val="ListParagraph"/>
        <w:numPr>
          <w:ilvl w:val="0"/>
          <w:numId w:val="26"/>
        </w:numPr>
        <w:rPr>
          <w:b/>
        </w:rPr>
      </w:pPr>
      <w:r>
        <w:rPr>
          <w:bCs/>
        </w:rPr>
        <w:t xml:space="preserve">Board of Directors Division 3 – Lloyd Ogan </w:t>
      </w:r>
    </w:p>
    <w:p w14:paraId="3851C868" w14:textId="77777777" w:rsidR="004E4C4F" w:rsidRDefault="004E4C4F" w:rsidP="00E439D7">
      <w:pPr>
        <w:rPr>
          <w:b/>
        </w:rPr>
      </w:pPr>
    </w:p>
    <w:p w14:paraId="416FF235" w14:textId="499F345B" w:rsidR="00E439D7" w:rsidRDefault="004E4C4F" w:rsidP="00E439D7">
      <w:pPr>
        <w:rPr>
          <w:b/>
        </w:rPr>
      </w:pPr>
      <w:r>
        <w:rPr>
          <w:b/>
        </w:rPr>
        <w:t>1</w:t>
      </w:r>
      <w:r w:rsidR="003B6A61">
        <w:rPr>
          <w:b/>
        </w:rPr>
        <w:t>2:30</w:t>
      </w:r>
      <w:r w:rsidR="00E439D7">
        <w:rPr>
          <w:b/>
        </w:rPr>
        <w:t xml:space="preserve"> P.M.  OPEN SESSION</w:t>
      </w:r>
    </w:p>
    <w:p w14:paraId="7BA861F1" w14:textId="29B90846" w:rsidR="004E4C4F" w:rsidRDefault="004E4C4F" w:rsidP="004E4C4F">
      <w:pPr>
        <w:pStyle w:val="ListParagraph"/>
        <w:numPr>
          <w:ilvl w:val="0"/>
          <w:numId w:val="27"/>
        </w:numPr>
        <w:rPr>
          <w:b/>
        </w:rPr>
      </w:pPr>
      <w:r w:rsidRPr="004E4C4F">
        <w:rPr>
          <w:b/>
          <w:u w:val="single"/>
        </w:rPr>
        <w:t>CALL TO ORDER</w:t>
      </w:r>
      <w:r>
        <w:rPr>
          <w:b/>
        </w:rPr>
        <w:t>:</w:t>
      </w:r>
    </w:p>
    <w:p w14:paraId="3A7F40B1" w14:textId="3EE1A948" w:rsidR="004E4C4F" w:rsidRDefault="004E4C4F" w:rsidP="004E4C4F">
      <w:pPr>
        <w:pStyle w:val="ListParagraph"/>
        <w:rPr>
          <w:b/>
          <w:u w:val="single"/>
        </w:rPr>
      </w:pPr>
    </w:p>
    <w:p w14:paraId="722806F8" w14:textId="32343FB6" w:rsidR="004E4C4F" w:rsidRDefault="004E4C4F" w:rsidP="004E4C4F">
      <w:pPr>
        <w:pStyle w:val="ListParagraph"/>
        <w:rPr>
          <w:b/>
        </w:rPr>
      </w:pPr>
      <w:r>
        <w:t xml:space="preserve">Director </w:t>
      </w:r>
      <w:r w:rsidR="002D2615">
        <w:t>Kaiserman</w:t>
      </w:r>
      <w:r>
        <w:t xml:space="preserve"> called the meeting to order at 1</w:t>
      </w:r>
      <w:r w:rsidR="002D2615">
        <w:t>2</w:t>
      </w:r>
      <w:r>
        <w:t>:</w:t>
      </w:r>
      <w:r w:rsidR="002D2615">
        <w:t>30</w:t>
      </w:r>
      <w:r>
        <w:t xml:space="preserve"> P.M</w:t>
      </w:r>
    </w:p>
    <w:p w14:paraId="6C8AD041" w14:textId="77777777" w:rsidR="004E4C4F" w:rsidRDefault="004E4C4F" w:rsidP="004E4C4F">
      <w:pPr>
        <w:pStyle w:val="ListParagraph"/>
        <w:rPr>
          <w:b/>
        </w:rPr>
      </w:pPr>
    </w:p>
    <w:p w14:paraId="7F73129E" w14:textId="62318ECA" w:rsidR="004E4C4F" w:rsidRDefault="004E4C4F" w:rsidP="004E4C4F">
      <w:pPr>
        <w:pStyle w:val="ListParagraph"/>
        <w:numPr>
          <w:ilvl w:val="0"/>
          <w:numId w:val="27"/>
        </w:numPr>
        <w:rPr>
          <w:b/>
        </w:rPr>
      </w:pPr>
      <w:r w:rsidRPr="004E4C4F">
        <w:rPr>
          <w:b/>
          <w:u w:val="single"/>
        </w:rPr>
        <w:t>ROLL CALL</w:t>
      </w:r>
      <w:r>
        <w:rPr>
          <w:b/>
        </w:rPr>
        <w:t>:</w:t>
      </w:r>
    </w:p>
    <w:p w14:paraId="04AA3442" w14:textId="77777777" w:rsidR="004E4C4F" w:rsidRPr="004E4C4F" w:rsidRDefault="004E4C4F" w:rsidP="004E4C4F">
      <w:pPr>
        <w:pStyle w:val="ListParagraph"/>
        <w:rPr>
          <w:b/>
        </w:rPr>
      </w:pPr>
    </w:p>
    <w:p w14:paraId="74AB5095" w14:textId="6EF4228E" w:rsidR="004E4C4F" w:rsidRDefault="004E4C4F" w:rsidP="004E4C4F">
      <w:pPr>
        <w:ind w:left="720" w:right="-180"/>
      </w:pPr>
      <w:r>
        <w:t xml:space="preserve">     Present:</w:t>
      </w:r>
      <w:r>
        <w:tab/>
        <w:t xml:space="preserve">Kaiserman, Brunton, Harper, </w:t>
      </w:r>
      <w:r w:rsidR="002D2615">
        <w:t xml:space="preserve">Ogan, </w:t>
      </w:r>
      <w:r>
        <w:t>Gilchrest</w:t>
      </w:r>
      <w:r>
        <w:tab/>
      </w:r>
    </w:p>
    <w:p w14:paraId="6B3F5485" w14:textId="04D64A58" w:rsidR="004E4C4F" w:rsidRDefault="004E4C4F" w:rsidP="004E4C4F">
      <w:pPr>
        <w:ind w:right="-180"/>
      </w:pPr>
      <w:r>
        <w:t xml:space="preserve">                 Absent:</w:t>
      </w:r>
      <w:r>
        <w:tab/>
        <w:t xml:space="preserve">None </w:t>
      </w:r>
    </w:p>
    <w:p w14:paraId="2BEECFDC" w14:textId="77777777" w:rsidR="004E4C4F" w:rsidRDefault="004E4C4F" w:rsidP="004E4C4F">
      <w:pPr>
        <w:ind w:right="-180"/>
      </w:pPr>
    </w:p>
    <w:p w14:paraId="7726232B" w14:textId="13E6B709" w:rsidR="004E4C4F" w:rsidRPr="004E4C4F" w:rsidRDefault="004E4C4F" w:rsidP="004E4C4F">
      <w:pPr>
        <w:pStyle w:val="ListParagraph"/>
        <w:numPr>
          <w:ilvl w:val="0"/>
          <w:numId w:val="27"/>
        </w:numPr>
        <w:ind w:right="-180"/>
      </w:pPr>
      <w:r>
        <w:rPr>
          <w:b/>
          <w:bCs/>
          <w:u w:val="single"/>
        </w:rPr>
        <w:t>PLEDGE OF ALLEGIANCE:</w:t>
      </w:r>
    </w:p>
    <w:p w14:paraId="15089203" w14:textId="77777777" w:rsidR="004E4C4F" w:rsidRPr="004E4C4F" w:rsidRDefault="004E4C4F" w:rsidP="004E4C4F">
      <w:pPr>
        <w:pStyle w:val="ListParagraph"/>
        <w:ind w:right="-180"/>
      </w:pPr>
    </w:p>
    <w:p w14:paraId="5F01C321" w14:textId="03A9061D" w:rsidR="004E4C4F" w:rsidRDefault="004E4C4F" w:rsidP="004E4C4F">
      <w:pPr>
        <w:pStyle w:val="ListParagraph"/>
        <w:ind w:right="-180"/>
      </w:pPr>
      <w:r>
        <w:t xml:space="preserve">The Pledge of Allegiance was differed to our Special Meeting to be held directly after this meeting. </w:t>
      </w:r>
    </w:p>
    <w:p w14:paraId="40494F0F" w14:textId="098ED074" w:rsidR="004E4C4F" w:rsidRDefault="004E4C4F" w:rsidP="004E4C4F">
      <w:pPr>
        <w:ind w:right="-180"/>
      </w:pPr>
    </w:p>
    <w:p w14:paraId="46DF99ED" w14:textId="788EF3E3" w:rsidR="004E4C4F" w:rsidRPr="003020CD" w:rsidRDefault="003020CD" w:rsidP="004E4C4F">
      <w:pPr>
        <w:pStyle w:val="ListParagraph"/>
        <w:numPr>
          <w:ilvl w:val="0"/>
          <w:numId w:val="27"/>
        </w:numPr>
        <w:ind w:right="-180"/>
      </w:pPr>
      <w:r>
        <w:rPr>
          <w:b/>
          <w:bCs/>
          <w:u w:val="single"/>
        </w:rPr>
        <w:t>APPROVE AGENDA:</w:t>
      </w:r>
    </w:p>
    <w:p w14:paraId="1F2F3D35" w14:textId="724BE9E6" w:rsidR="003020CD" w:rsidRDefault="003020CD" w:rsidP="003020CD">
      <w:pPr>
        <w:pStyle w:val="ListParagraph"/>
        <w:ind w:right="-180"/>
        <w:rPr>
          <w:b/>
          <w:bCs/>
          <w:u w:val="single"/>
        </w:rPr>
      </w:pPr>
    </w:p>
    <w:p w14:paraId="74F16409" w14:textId="1E8E249B" w:rsidR="003020CD" w:rsidRPr="00862FE7" w:rsidRDefault="003020CD" w:rsidP="003020CD">
      <w:pPr>
        <w:ind w:left="1020" w:right="-180"/>
        <w:rPr>
          <w:i/>
        </w:rPr>
      </w:pPr>
      <w:r>
        <w:rPr>
          <w:i/>
        </w:rPr>
        <w:t xml:space="preserve">It was moved by Director </w:t>
      </w:r>
      <w:r w:rsidR="002D2615">
        <w:rPr>
          <w:i/>
        </w:rPr>
        <w:t>Gilchrest</w:t>
      </w:r>
      <w:r>
        <w:rPr>
          <w:i/>
        </w:rPr>
        <w:t xml:space="preserve"> and seconded by Director </w:t>
      </w:r>
      <w:r w:rsidR="002D2615">
        <w:rPr>
          <w:i/>
        </w:rPr>
        <w:t>Brunton</w:t>
      </w:r>
      <w:r>
        <w:rPr>
          <w:i/>
        </w:rPr>
        <w:t xml:space="preserve"> to approve the agenda </w:t>
      </w:r>
      <w:r w:rsidR="002D2615">
        <w:rPr>
          <w:i/>
        </w:rPr>
        <w:t>with the changes as mentioned</w:t>
      </w:r>
      <w:r>
        <w:rPr>
          <w:i/>
        </w:rPr>
        <w:t xml:space="preserve">. </w:t>
      </w:r>
      <w:r w:rsidRPr="00862FE7">
        <w:rPr>
          <w:i/>
        </w:rPr>
        <w:t>The motion was passed by the following vote:</w:t>
      </w:r>
    </w:p>
    <w:p w14:paraId="6B979F28" w14:textId="77777777" w:rsidR="003020CD" w:rsidRDefault="003020CD" w:rsidP="003020CD">
      <w:pPr>
        <w:ind w:right="-180"/>
      </w:pPr>
    </w:p>
    <w:p w14:paraId="32C1C555" w14:textId="5631E8EA" w:rsidR="003020CD" w:rsidRDefault="003020CD" w:rsidP="003020CD">
      <w:pPr>
        <w:ind w:left="1020" w:right="-180"/>
      </w:pPr>
      <w:r>
        <w:t>Ayes:</w:t>
      </w:r>
      <w:r>
        <w:tab/>
        <w:t xml:space="preserve">Kaiserman, Brunton, Harper, </w:t>
      </w:r>
      <w:r w:rsidR="002D2615">
        <w:t xml:space="preserve">Ogan, </w:t>
      </w:r>
      <w:r>
        <w:t xml:space="preserve">Gilchrest </w:t>
      </w:r>
    </w:p>
    <w:p w14:paraId="4EBC14D6" w14:textId="77777777" w:rsidR="003020CD" w:rsidRDefault="003020CD" w:rsidP="003020CD">
      <w:pPr>
        <w:ind w:left="1020" w:right="-180"/>
      </w:pPr>
      <w:proofErr w:type="spellStart"/>
      <w:r>
        <w:t>Noes</w:t>
      </w:r>
      <w:proofErr w:type="spellEnd"/>
      <w:r>
        <w:t>:</w:t>
      </w:r>
      <w:r>
        <w:tab/>
        <w:t>None</w:t>
      </w:r>
    </w:p>
    <w:p w14:paraId="2078301C" w14:textId="77777777" w:rsidR="003020CD" w:rsidRDefault="003020CD" w:rsidP="003020CD">
      <w:pPr>
        <w:ind w:left="1020" w:right="-180"/>
      </w:pPr>
      <w:r>
        <w:t>Absent:</w:t>
      </w:r>
      <w:r>
        <w:tab/>
        <w:t xml:space="preserve">None </w:t>
      </w:r>
    </w:p>
    <w:p w14:paraId="65591FFA" w14:textId="77777777" w:rsidR="003020CD" w:rsidRPr="003020CD" w:rsidRDefault="003020CD" w:rsidP="003020CD">
      <w:pPr>
        <w:pStyle w:val="ListParagraph"/>
        <w:ind w:right="-180"/>
      </w:pPr>
    </w:p>
    <w:p w14:paraId="1D9C9C64" w14:textId="77777777" w:rsidR="00E439D7" w:rsidRPr="003020CD" w:rsidRDefault="00E439D7" w:rsidP="003020CD">
      <w:pPr>
        <w:pStyle w:val="ListParagraph"/>
        <w:numPr>
          <w:ilvl w:val="0"/>
          <w:numId w:val="27"/>
        </w:numPr>
        <w:ind w:right="-180"/>
      </w:pPr>
      <w:r w:rsidRPr="003020CD">
        <w:rPr>
          <w:b/>
          <w:u w:val="single"/>
        </w:rPr>
        <w:t>PUBLIC COMME</w:t>
      </w:r>
      <w:r w:rsidRPr="003020CD">
        <w:rPr>
          <w:b/>
        </w:rPr>
        <w:t>NT:</w:t>
      </w:r>
    </w:p>
    <w:p w14:paraId="1C287030" w14:textId="77777777" w:rsidR="00E439D7" w:rsidRDefault="00E439D7" w:rsidP="00E439D7">
      <w:pPr>
        <w:ind w:left="1080" w:right="-180"/>
      </w:pPr>
    </w:p>
    <w:p w14:paraId="56649C55" w14:textId="53C14C9F" w:rsidR="00E439D7" w:rsidRDefault="00E439D7" w:rsidP="00E439D7">
      <w:pPr>
        <w:ind w:left="1080" w:right="-180"/>
      </w:pPr>
      <w:r>
        <w:t xml:space="preserve">Any person wishing to address the Board on any item on the closed session portion of the agenda may do so at this time.  </w:t>
      </w:r>
    </w:p>
    <w:p w14:paraId="39A55404" w14:textId="1694F8A5" w:rsidR="002D2615" w:rsidRDefault="002D2615" w:rsidP="00E439D7">
      <w:pPr>
        <w:ind w:left="1080" w:right="-180"/>
      </w:pPr>
    </w:p>
    <w:p w14:paraId="6C138796" w14:textId="59A85344" w:rsidR="002D2615" w:rsidRDefault="002D2615" w:rsidP="00E439D7">
      <w:pPr>
        <w:ind w:left="1080" w:right="-180"/>
      </w:pPr>
      <w:r>
        <w:t>No Public Comment</w:t>
      </w:r>
    </w:p>
    <w:p w14:paraId="6CCE39E0" w14:textId="77777777" w:rsidR="00E439D7" w:rsidRDefault="00E439D7" w:rsidP="00E439D7">
      <w:pPr>
        <w:ind w:left="1080" w:right="-180"/>
        <w:rPr>
          <w:b/>
        </w:rPr>
      </w:pPr>
    </w:p>
    <w:p w14:paraId="3E8F2DC7" w14:textId="5CD5841A" w:rsidR="00E439D7" w:rsidRDefault="003020CD" w:rsidP="00E439D7">
      <w:pPr>
        <w:ind w:right="-180"/>
        <w:rPr>
          <w:b/>
        </w:rPr>
      </w:pPr>
      <w:r>
        <w:rPr>
          <w:b/>
        </w:rPr>
        <w:t>1</w:t>
      </w:r>
      <w:r w:rsidR="003B6A61">
        <w:rPr>
          <w:b/>
        </w:rPr>
        <w:t>2:3</w:t>
      </w:r>
      <w:r>
        <w:rPr>
          <w:b/>
        </w:rPr>
        <w:t>0</w:t>
      </w:r>
      <w:r w:rsidR="00E439D7">
        <w:rPr>
          <w:b/>
        </w:rPr>
        <w:t xml:space="preserve"> P.M.   CLOSED SESSION</w:t>
      </w:r>
    </w:p>
    <w:p w14:paraId="42639D68" w14:textId="77777777" w:rsidR="003020CD" w:rsidRDefault="003020CD" w:rsidP="00E439D7">
      <w:pPr>
        <w:ind w:right="-180"/>
        <w:rPr>
          <w:b/>
        </w:rPr>
      </w:pPr>
    </w:p>
    <w:p w14:paraId="3812FAA8" w14:textId="44E16EFD" w:rsidR="00B41DD6" w:rsidRPr="003020CD" w:rsidRDefault="003020CD" w:rsidP="003020CD">
      <w:pPr>
        <w:numPr>
          <w:ilvl w:val="1"/>
          <w:numId w:val="14"/>
        </w:numPr>
        <w:rPr>
          <w:b/>
        </w:rPr>
      </w:pPr>
      <w:bookmarkStart w:id="0" w:name="_Hlk125023577"/>
      <w:r>
        <w:t>Conference with Legal Counsel – Existing Litigation (Case PC20200294)</w:t>
      </w:r>
    </w:p>
    <w:bookmarkEnd w:id="0"/>
    <w:p w14:paraId="176BC91D" w14:textId="77777777" w:rsidR="003020CD" w:rsidRDefault="003020CD" w:rsidP="003020CD">
      <w:pPr>
        <w:ind w:left="1440"/>
        <w:rPr>
          <w:b/>
        </w:rPr>
      </w:pPr>
    </w:p>
    <w:p w14:paraId="7E3E5FCD" w14:textId="7D4E43B2" w:rsidR="00E87F52" w:rsidRDefault="003020CD" w:rsidP="00D92E32">
      <w:pPr>
        <w:ind w:right="-180"/>
        <w:rPr>
          <w:b/>
        </w:rPr>
      </w:pPr>
      <w:r>
        <w:rPr>
          <w:b/>
        </w:rPr>
        <w:t>1</w:t>
      </w:r>
      <w:r w:rsidR="003B6A61">
        <w:rPr>
          <w:b/>
        </w:rPr>
        <w:t>:00</w:t>
      </w:r>
      <w:r w:rsidR="0024349B">
        <w:rPr>
          <w:b/>
        </w:rPr>
        <w:t xml:space="preserve"> P.M.</w:t>
      </w:r>
      <w:r w:rsidR="00E87F52">
        <w:rPr>
          <w:b/>
        </w:rPr>
        <w:t xml:space="preserve"> OPEN SESSION</w:t>
      </w:r>
    </w:p>
    <w:p w14:paraId="39EE3156" w14:textId="77777777" w:rsidR="00E87F52" w:rsidRDefault="00E87F52" w:rsidP="00D92E32">
      <w:pPr>
        <w:ind w:right="-180"/>
        <w:rPr>
          <w:b/>
        </w:rPr>
      </w:pPr>
    </w:p>
    <w:p w14:paraId="4499FBC5" w14:textId="76A289E2" w:rsidR="004A66BC" w:rsidRPr="003020CD" w:rsidRDefault="00E87F52" w:rsidP="003020CD">
      <w:pPr>
        <w:pStyle w:val="ListParagraph"/>
        <w:numPr>
          <w:ilvl w:val="0"/>
          <w:numId w:val="27"/>
        </w:numPr>
        <w:ind w:right="-180"/>
        <w:rPr>
          <w:b/>
          <w:u w:val="single"/>
        </w:rPr>
      </w:pPr>
      <w:r w:rsidRPr="003020CD">
        <w:rPr>
          <w:b/>
        </w:rPr>
        <w:t xml:space="preserve">     </w:t>
      </w:r>
      <w:r w:rsidR="003020CD">
        <w:rPr>
          <w:b/>
          <w:u w:val="single"/>
        </w:rPr>
        <w:t>REPORT OF ACTION TAKEN IN CLOSED SESSION:</w:t>
      </w:r>
      <w:r w:rsidRPr="003020CD">
        <w:rPr>
          <w:b/>
          <w:u w:val="single"/>
        </w:rPr>
        <w:t xml:space="preserve"> </w:t>
      </w:r>
      <w:r w:rsidRPr="003020CD">
        <w:rPr>
          <w:color w:val="FF0000"/>
        </w:rPr>
        <w:t xml:space="preserve">  </w:t>
      </w:r>
    </w:p>
    <w:p w14:paraId="549099F0" w14:textId="77777777" w:rsidR="003020CD" w:rsidRPr="003020CD" w:rsidRDefault="003020CD" w:rsidP="003020CD">
      <w:pPr>
        <w:pStyle w:val="ListParagraph"/>
        <w:ind w:right="-180"/>
        <w:rPr>
          <w:b/>
          <w:u w:val="single"/>
        </w:rPr>
      </w:pPr>
    </w:p>
    <w:p w14:paraId="1CD3E550" w14:textId="512AF6EA" w:rsidR="003020CD" w:rsidRPr="003020CD" w:rsidRDefault="003020CD" w:rsidP="003020CD">
      <w:pPr>
        <w:pStyle w:val="ListParagraph"/>
        <w:numPr>
          <w:ilvl w:val="0"/>
          <w:numId w:val="28"/>
        </w:numPr>
        <w:ind w:left="1440"/>
        <w:rPr>
          <w:b/>
        </w:rPr>
      </w:pPr>
      <w:r>
        <w:t>Conference with Legal Counsel – Existing Litigation (Case PC20200294)</w:t>
      </w:r>
    </w:p>
    <w:p w14:paraId="625C8231" w14:textId="77777777" w:rsidR="00F1550C" w:rsidRDefault="00F1550C" w:rsidP="005265D7">
      <w:pPr>
        <w:ind w:left="1020" w:right="-180"/>
        <w:rPr>
          <w:i/>
        </w:rPr>
      </w:pPr>
    </w:p>
    <w:p w14:paraId="66A9811D" w14:textId="773C4931" w:rsidR="00887E0F" w:rsidRDefault="002D2615" w:rsidP="002D2615">
      <w:pPr>
        <w:ind w:left="1440" w:right="-180"/>
      </w:pPr>
      <w:r>
        <w:t xml:space="preserve">Director Kaiserman stated the Districts </w:t>
      </w:r>
      <w:r w:rsidR="004B285A">
        <w:t>legal counsel</w:t>
      </w:r>
      <w:r>
        <w:t xml:space="preserve"> Eric Stevens reported on existing </w:t>
      </w:r>
      <w:r w:rsidR="002F01EE">
        <w:t>l</w:t>
      </w:r>
      <w:r>
        <w:t>itigation.  No Action Taken.</w:t>
      </w:r>
    </w:p>
    <w:p w14:paraId="4E79154D" w14:textId="77777777" w:rsidR="002D2615" w:rsidRDefault="002D2615" w:rsidP="002D2615">
      <w:pPr>
        <w:ind w:left="1440" w:right="-180"/>
      </w:pPr>
    </w:p>
    <w:p w14:paraId="0FCB29C1" w14:textId="08CB6687" w:rsidR="00E87F52" w:rsidRPr="003B30E3" w:rsidRDefault="00887E0F" w:rsidP="00887E0F">
      <w:pPr>
        <w:tabs>
          <w:tab w:val="left" w:pos="360"/>
          <w:tab w:val="left" w:pos="450"/>
        </w:tabs>
        <w:ind w:left="360" w:right="-180" w:hanging="360"/>
        <w:rPr>
          <w:b/>
          <w:u w:val="single"/>
        </w:rPr>
      </w:pPr>
      <w:r>
        <w:t xml:space="preserve">      </w:t>
      </w:r>
      <w:r w:rsidR="003020CD">
        <w:rPr>
          <w:b/>
        </w:rPr>
        <w:t>7</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371D9007" w14:textId="7E29068E" w:rsidR="004B2123" w:rsidRDefault="00334FA5" w:rsidP="003B6A61">
      <w:pPr>
        <w:numPr>
          <w:ilvl w:val="0"/>
          <w:numId w:val="2"/>
        </w:numPr>
        <w:ind w:right="-187"/>
      </w:pPr>
      <w:r>
        <w:t xml:space="preserve">Minutes: </w:t>
      </w:r>
      <w:r w:rsidR="003B6A61">
        <w:t xml:space="preserve">October 20, 2022, Board Meeting </w:t>
      </w:r>
    </w:p>
    <w:p w14:paraId="06ED7AAA" w14:textId="1BF90024" w:rsidR="003020CD" w:rsidRDefault="003020CD" w:rsidP="003B6A61">
      <w:pPr>
        <w:numPr>
          <w:ilvl w:val="0"/>
          <w:numId w:val="2"/>
        </w:numPr>
        <w:ind w:right="-187"/>
      </w:pPr>
      <w:r>
        <w:t>Minutes: November 29, 2022 Joint Board Meeting</w:t>
      </w:r>
    </w:p>
    <w:p w14:paraId="3A872105" w14:textId="5F53F4CF" w:rsidR="003020CD" w:rsidRDefault="003020CD" w:rsidP="003B6A61">
      <w:pPr>
        <w:numPr>
          <w:ilvl w:val="0"/>
          <w:numId w:val="2"/>
        </w:numPr>
        <w:ind w:right="-187"/>
      </w:pPr>
      <w:r>
        <w:t>Job Description: Paramedic Ambulance Operator</w:t>
      </w:r>
    </w:p>
    <w:p w14:paraId="32E390DD" w14:textId="46D3FBC9" w:rsidR="003020CD" w:rsidRDefault="003020CD" w:rsidP="003B6A61">
      <w:pPr>
        <w:numPr>
          <w:ilvl w:val="0"/>
          <w:numId w:val="2"/>
        </w:numPr>
        <w:ind w:right="-187"/>
      </w:pPr>
      <w:r>
        <w:t>Standard Operating Guideline:</w:t>
      </w:r>
    </w:p>
    <w:p w14:paraId="4D6F3319" w14:textId="3D1C06B0" w:rsidR="003020CD" w:rsidRDefault="003020CD" w:rsidP="003020CD">
      <w:pPr>
        <w:numPr>
          <w:ilvl w:val="1"/>
          <w:numId w:val="2"/>
        </w:numPr>
        <w:ind w:right="-187"/>
      </w:pPr>
      <w:r>
        <w:t>Article 2 Section 8</w:t>
      </w:r>
    </w:p>
    <w:p w14:paraId="7739502C" w14:textId="1C1B4D5F" w:rsidR="003020CD" w:rsidRDefault="003020CD" w:rsidP="003020CD">
      <w:pPr>
        <w:numPr>
          <w:ilvl w:val="1"/>
          <w:numId w:val="2"/>
        </w:numPr>
        <w:ind w:right="-187"/>
      </w:pPr>
      <w:r>
        <w:t>Article 3 Section 2</w:t>
      </w:r>
    </w:p>
    <w:p w14:paraId="5E73E816" w14:textId="1E908BF1" w:rsidR="003020CD" w:rsidRDefault="003020CD" w:rsidP="003020CD">
      <w:pPr>
        <w:numPr>
          <w:ilvl w:val="1"/>
          <w:numId w:val="2"/>
        </w:numPr>
        <w:ind w:right="-187"/>
      </w:pPr>
      <w:r>
        <w:t>Article 3 Section 27</w:t>
      </w:r>
    </w:p>
    <w:p w14:paraId="2A5566A8" w14:textId="2CC48895" w:rsidR="003020CD" w:rsidRDefault="003020CD" w:rsidP="003020CD">
      <w:pPr>
        <w:numPr>
          <w:ilvl w:val="1"/>
          <w:numId w:val="2"/>
        </w:numPr>
        <w:ind w:right="-187"/>
      </w:pPr>
      <w:r>
        <w:t>Article 5 Section 5</w:t>
      </w:r>
    </w:p>
    <w:p w14:paraId="1A0A990B" w14:textId="74045A34" w:rsidR="00E81DA1" w:rsidRPr="00C700A9" w:rsidRDefault="000A48F6" w:rsidP="00927180">
      <w:pPr>
        <w:pStyle w:val="ListParagraph"/>
        <w:numPr>
          <w:ilvl w:val="0"/>
          <w:numId w:val="2"/>
        </w:numPr>
        <w:ind w:right="-180"/>
      </w:pPr>
      <w:r>
        <w:t>Claim Payments/Deposits:</w:t>
      </w:r>
    </w:p>
    <w:p w14:paraId="332C9E8C" w14:textId="0CA6997D" w:rsidR="006D03E9" w:rsidRPr="00CB3A94" w:rsidRDefault="006D03E9" w:rsidP="00CB3A94">
      <w:pPr>
        <w:pStyle w:val="ListParagraph"/>
        <w:tabs>
          <w:tab w:val="left" w:pos="1710"/>
        </w:tabs>
        <w:ind w:left="1440" w:right="-180"/>
        <w:rPr>
          <w:u w:val="single"/>
        </w:rPr>
      </w:pPr>
      <w:r w:rsidRPr="006D03E9">
        <w:rPr>
          <w:u w:val="single"/>
        </w:rPr>
        <w:t>District Claims</w:t>
      </w:r>
      <w:r w:rsidR="00CB3A94">
        <w:rPr>
          <w:u w:val="single"/>
        </w:rPr>
        <w:t xml:space="preserve"> Nov. 22</w:t>
      </w:r>
      <w:r>
        <w:t xml:space="preserve">:   </w:t>
      </w:r>
      <w:r w:rsidR="007679B0">
        <w:tab/>
      </w:r>
      <w:r w:rsidR="007C5348">
        <w:rPr>
          <w:u w:val="single"/>
        </w:rPr>
        <w:t xml:space="preserve">District </w:t>
      </w:r>
      <w:r w:rsidR="00CB3A94">
        <w:rPr>
          <w:u w:val="single"/>
        </w:rPr>
        <w:t>Claims Dec. 22</w:t>
      </w:r>
      <w:r w:rsidR="007C5348">
        <w:rPr>
          <w:u w:val="single"/>
        </w:rPr>
        <w:t>:</w:t>
      </w:r>
      <w:r w:rsidR="00CB3A94">
        <w:tab/>
      </w:r>
      <w:r w:rsidR="00CB3A94">
        <w:rPr>
          <w:u w:val="single"/>
        </w:rPr>
        <w:t>District Deposits &amp; JE:</w:t>
      </w:r>
      <w:r w:rsidR="00A76333">
        <w:tab/>
      </w:r>
    </w:p>
    <w:p w14:paraId="51CB1E26" w14:textId="2B9041AC" w:rsidR="006D03E9" w:rsidRPr="00A24EC9" w:rsidRDefault="006D03E9" w:rsidP="006D03E9">
      <w:pPr>
        <w:pStyle w:val="ListParagraph"/>
        <w:ind w:left="1440" w:right="-180"/>
      </w:pPr>
      <w:r>
        <w:t xml:space="preserve"> $</w:t>
      </w:r>
      <w:r w:rsidR="00716136">
        <w:t xml:space="preserve"> </w:t>
      </w:r>
      <w:r w:rsidR="00CB3A94">
        <w:t>60,513.66</w:t>
      </w:r>
      <w:r w:rsidR="00716136">
        <w:t xml:space="preserve"> </w:t>
      </w:r>
      <w:r>
        <w:t xml:space="preserve"> </w:t>
      </w:r>
      <w:r w:rsidR="000C2A08">
        <w:t xml:space="preserve">        </w:t>
      </w:r>
      <w:r w:rsidR="007679B0">
        <w:tab/>
      </w:r>
      <w:r w:rsidR="007679B0">
        <w:tab/>
      </w:r>
      <w:r w:rsidR="000C2A08">
        <w:t xml:space="preserve"> </w:t>
      </w:r>
      <w:r>
        <w:t>$</w:t>
      </w:r>
      <w:r w:rsidR="00CB3A94">
        <w:t>14,324.47</w:t>
      </w:r>
      <w:r w:rsidR="00CB3A94">
        <w:tab/>
      </w:r>
      <w:r w:rsidR="00CB3A94">
        <w:tab/>
      </w:r>
      <w:r w:rsidR="00CB3A94">
        <w:tab/>
        <w:t>$155,623.85</w:t>
      </w:r>
    </w:p>
    <w:p w14:paraId="44D864D3" w14:textId="4BEAC0C0" w:rsidR="00A76333" w:rsidRDefault="006D03E9" w:rsidP="00A76333">
      <w:pPr>
        <w:pStyle w:val="ListParagraph"/>
        <w:ind w:left="1440" w:right="-180"/>
      </w:pPr>
      <w:r w:rsidRPr="006D03E9">
        <w:rPr>
          <w:color w:val="FF0000"/>
        </w:rPr>
        <w:t xml:space="preserve"> </w:t>
      </w:r>
      <w:r>
        <w:t>$</w:t>
      </w:r>
      <w:r w:rsidR="00CB3A94">
        <w:t>11,390.00</w:t>
      </w:r>
      <w:r>
        <w:tab/>
      </w:r>
      <w:r w:rsidR="009C3019">
        <w:t xml:space="preserve">     </w:t>
      </w:r>
      <w:r>
        <w:tab/>
      </w:r>
      <w:r>
        <w:tab/>
        <w:t xml:space="preserve"> </w:t>
      </w:r>
      <w:r w:rsidR="00035C5C">
        <w:t>$</w:t>
      </w:r>
      <w:r w:rsidR="00CB3A94">
        <w:t>1,881.77</w:t>
      </w:r>
      <w:r w:rsidR="00CB3A94">
        <w:tab/>
      </w:r>
      <w:r w:rsidR="00CB3A94">
        <w:tab/>
      </w:r>
      <w:r w:rsidR="00CB3A94">
        <w:tab/>
        <w:t>$6,485.80</w:t>
      </w:r>
    </w:p>
    <w:p w14:paraId="447D3213" w14:textId="747EA38B" w:rsidR="006D03E9" w:rsidRDefault="006D03E9" w:rsidP="00285402">
      <w:pPr>
        <w:pStyle w:val="ListParagraph"/>
        <w:ind w:left="1440" w:right="-180"/>
      </w:pPr>
      <w:r>
        <w:t xml:space="preserve"> $</w:t>
      </w:r>
      <w:r w:rsidR="00CB3A94">
        <w:t>9,000.00</w:t>
      </w:r>
      <w:r>
        <w:tab/>
      </w:r>
      <w:r w:rsidR="009C3019">
        <w:t xml:space="preserve">     </w:t>
      </w:r>
      <w:r>
        <w:tab/>
      </w:r>
      <w:r>
        <w:tab/>
      </w:r>
      <w:r w:rsidR="00035C5C">
        <w:t xml:space="preserve"> </w:t>
      </w:r>
      <w:r w:rsidR="00CB3A94">
        <w:t>$74,950.37</w:t>
      </w:r>
      <w:r>
        <w:tab/>
      </w:r>
      <w:r w:rsidR="00CB3A94">
        <w:tab/>
      </w:r>
      <w:r w:rsidR="00CB3A94">
        <w:tab/>
        <w:t>$5,028.00</w:t>
      </w:r>
    </w:p>
    <w:p w14:paraId="11F6DBD8" w14:textId="2C7C841E" w:rsidR="006D03E9" w:rsidRDefault="006D03E9" w:rsidP="006D03E9">
      <w:pPr>
        <w:pStyle w:val="ListParagraph"/>
        <w:ind w:left="1440" w:right="-180"/>
      </w:pPr>
      <w:r>
        <w:t xml:space="preserve"> $</w:t>
      </w:r>
      <w:r w:rsidR="00CB3A94">
        <w:t>39,457.00</w:t>
      </w:r>
      <w:r>
        <w:tab/>
        <w:t xml:space="preserve">                 </w:t>
      </w:r>
      <w:r>
        <w:tab/>
        <w:t xml:space="preserve"> </w:t>
      </w:r>
      <w:r w:rsidR="00CB3A94">
        <w:t>$17,094.50</w:t>
      </w:r>
      <w:r w:rsidR="00CB3A94">
        <w:tab/>
      </w:r>
      <w:r w:rsidR="00CB3A94">
        <w:tab/>
      </w:r>
      <w:r w:rsidR="00CB3A94">
        <w:tab/>
        <w:t>$119,836.13</w:t>
      </w:r>
    </w:p>
    <w:p w14:paraId="465CB83F" w14:textId="52970FB6" w:rsidR="006D03E9" w:rsidRDefault="006D03E9" w:rsidP="006D03E9">
      <w:pPr>
        <w:pStyle w:val="ListParagraph"/>
        <w:ind w:left="1440" w:right="-180"/>
      </w:pPr>
      <w:r>
        <w:t xml:space="preserve"> $</w:t>
      </w:r>
      <w:r w:rsidR="00CB3A94">
        <w:t>15,952.21</w:t>
      </w:r>
      <w:r>
        <w:tab/>
      </w:r>
      <w:r>
        <w:tab/>
        <w:t xml:space="preserve"> </w:t>
      </w:r>
      <w:r>
        <w:tab/>
      </w:r>
      <w:r w:rsidR="00CB3A94">
        <w:t xml:space="preserve"> $23,227.92</w:t>
      </w:r>
      <w:r>
        <w:tab/>
        <w:t xml:space="preserve">       </w:t>
      </w:r>
      <w:r w:rsidR="00A76333">
        <w:tab/>
      </w:r>
      <w:r w:rsidR="00A76333">
        <w:tab/>
      </w:r>
    </w:p>
    <w:p w14:paraId="6E152D5D" w14:textId="44349E31" w:rsidR="006D03E9" w:rsidRDefault="006D03E9" w:rsidP="006D03E9">
      <w:pPr>
        <w:pStyle w:val="ListParagraph"/>
        <w:ind w:left="1440" w:right="-180"/>
      </w:pPr>
      <w:r>
        <w:t xml:space="preserve"> $</w:t>
      </w:r>
      <w:r w:rsidR="00CB3A94">
        <w:t>2,930.16</w:t>
      </w:r>
      <w:r>
        <w:tab/>
      </w:r>
      <w:r>
        <w:tab/>
        <w:t xml:space="preserve"> </w:t>
      </w:r>
      <w:r>
        <w:tab/>
        <w:t xml:space="preserve"> </w:t>
      </w:r>
      <w:r w:rsidR="00CB3A94">
        <w:t>$34,711.97</w:t>
      </w:r>
    </w:p>
    <w:p w14:paraId="20898C38" w14:textId="1AE75712" w:rsidR="00FB2F11" w:rsidRDefault="000C2A08" w:rsidP="00285402">
      <w:pPr>
        <w:ind w:left="1440" w:right="-180" w:hanging="1440"/>
      </w:pPr>
      <w:r>
        <w:t xml:space="preserve">                         </w:t>
      </w:r>
      <w:r w:rsidR="006D03E9">
        <w:t>$</w:t>
      </w:r>
      <w:r w:rsidR="00CB3A94">
        <w:t>28,747.00</w:t>
      </w:r>
      <w:r w:rsidR="006D03E9">
        <w:tab/>
      </w:r>
      <w:r w:rsidR="006D03E9">
        <w:tab/>
      </w:r>
      <w:r w:rsidR="006D03E9">
        <w:tab/>
        <w:t xml:space="preserve"> </w:t>
      </w:r>
      <w:r w:rsidR="00CB3A94">
        <w:t>$129,033.00</w:t>
      </w:r>
      <w:r w:rsidR="006D03E9">
        <w:tab/>
      </w:r>
      <w:r w:rsidR="006D03E9">
        <w:tab/>
      </w:r>
      <w:r w:rsidR="006D03E9">
        <w:tab/>
      </w:r>
      <w:r w:rsidR="006D03E9">
        <w:tab/>
      </w:r>
      <w:r>
        <w:t xml:space="preserve">                            </w:t>
      </w:r>
      <w:r w:rsidR="00035C5C">
        <w:t xml:space="preserve">   </w:t>
      </w:r>
      <w:r w:rsidR="00E81DA1">
        <w:t xml:space="preserve">       </w:t>
      </w:r>
      <w:r w:rsidR="00927180">
        <w:t xml:space="preserve">   </w:t>
      </w:r>
      <w:r w:rsidR="0013628E">
        <w:t xml:space="preserve">  </w:t>
      </w:r>
      <w:r w:rsidR="00FB2F11">
        <w:t xml:space="preserve">    </w:t>
      </w:r>
    </w:p>
    <w:p w14:paraId="750B6282" w14:textId="08A4950C" w:rsidR="00A76333" w:rsidRDefault="004B2123" w:rsidP="00E81DA1">
      <w:pPr>
        <w:pStyle w:val="ListParagraph"/>
        <w:ind w:left="1440" w:right="-180"/>
      </w:pPr>
      <w:r>
        <w:t xml:space="preserve"> $</w:t>
      </w:r>
      <w:r w:rsidR="00CB3A94">
        <w:t>1,200.00</w:t>
      </w:r>
      <w:r w:rsidR="001C3057">
        <w:tab/>
      </w:r>
      <w:r w:rsidR="001C3057">
        <w:tab/>
      </w:r>
      <w:r w:rsidR="001C3057">
        <w:tab/>
      </w:r>
      <w:r w:rsidR="00A76333">
        <w:t xml:space="preserve"> </w:t>
      </w:r>
      <w:r w:rsidR="00CB3A94">
        <w:t>$130,024.25</w:t>
      </w:r>
      <w:r w:rsidR="00866E51">
        <w:t xml:space="preserve">     </w:t>
      </w:r>
    </w:p>
    <w:p w14:paraId="57109B19" w14:textId="19B6186E" w:rsidR="004B2123" w:rsidRDefault="004B2123" w:rsidP="00E81DA1">
      <w:pPr>
        <w:pStyle w:val="ListParagraph"/>
        <w:ind w:left="1440" w:right="-180"/>
      </w:pPr>
      <w:r>
        <w:t xml:space="preserve"> $</w:t>
      </w:r>
      <w:r w:rsidR="00CB3A94">
        <w:t>70,140.00</w:t>
      </w:r>
    </w:p>
    <w:p w14:paraId="1EB5A5EA" w14:textId="70836C1E" w:rsidR="004B2123" w:rsidRDefault="004B2123" w:rsidP="00E81DA1">
      <w:pPr>
        <w:pStyle w:val="ListParagraph"/>
        <w:ind w:left="1440" w:right="-180"/>
      </w:pPr>
      <w:r>
        <w:t xml:space="preserve"> $</w:t>
      </w:r>
      <w:r w:rsidR="00CB3A94">
        <w:t>14,864.52</w:t>
      </w:r>
    </w:p>
    <w:p w14:paraId="08886286" w14:textId="1E5DBAF6" w:rsidR="00866E51" w:rsidRDefault="004B2123" w:rsidP="00CB3A94">
      <w:pPr>
        <w:pStyle w:val="ListParagraph"/>
        <w:ind w:left="1440" w:right="-180"/>
      </w:pPr>
      <w:r>
        <w:t xml:space="preserve"> $</w:t>
      </w:r>
      <w:r w:rsidR="00CB3A94">
        <w:t>124,801.55</w:t>
      </w:r>
    </w:p>
    <w:p w14:paraId="2246159B" w14:textId="77777777" w:rsidR="00CF6316" w:rsidRDefault="002431D7" w:rsidP="00810369">
      <w:pPr>
        <w:ind w:left="1080" w:right="-180"/>
      </w:pPr>
      <w:r>
        <w:tab/>
      </w:r>
      <w:r w:rsidR="00B80DCE">
        <w:tab/>
      </w:r>
      <w:r w:rsidR="00B80DCE">
        <w:tab/>
      </w:r>
      <w:r w:rsidR="00B80DCE">
        <w:tab/>
      </w:r>
    </w:p>
    <w:p w14:paraId="75B7A70F" w14:textId="0B6108D6" w:rsidR="00E87F52" w:rsidRPr="00862FE7" w:rsidRDefault="00E87F52" w:rsidP="004C231A">
      <w:pPr>
        <w:ind w:left="1020" w:right="-180"/>
        <w:rPr>
          <w:i/>
        </w:rPr>
      </w:pPr>
      <w:r>
        <w:rPr>
          <w:i/>
        </w:rPr>
        <w:t>It</w:t>
      </w:r>
      <w:r w:rsidR="005A4DA0">
        <w:rPr>
          <w:i/>
        </w:rPr>
        <w:t xml:space="preserve"> was moved by Dire</w:t>
      </w:r>
      <w:r w:rsidR="00CF6316">
        <w:rPr>
          <w:i/>
        </w:rPr>
        <w:t>ctor</w:t>
      </w:r>
      <w:r w:rsidR="00D728A3">
        <w:rPr>
          <w:i/>
        </w:rPr>
        <w:t xml:space="preserve"> </w:t>
      </w:r>
      <w:r w:rsidR="0067029A">
        <w:rPr>
          <w:i/>
        </w:rPr>
        <w:t>Gilchrest</w:t>
      </w:r>
      <w:r w:rsidR="004E4CDA">
        <w:rPr>
          <w:i/>
        </w:rPr>
        <w:t xml:space="preserve"> </w:t>
      </w:r>
      <w:r>
        <w:rPr>
          <w:i/>
        </w:rPr>
        <w:t>a</w:t>
      </w:r>
      <w:r w:rsidR="007548D6">
        <w:rPr>
          <w:i/>
        </w:rPr>
        <w:t>n</w:t>
      </w:r>
      <w:r w:rsidR="001145D0">
        <w:rPr>
          <w:i/>
        </w:rPr>
        <w:t xml:space="preserve">d </w:t>
      </w:r>
      <w:r w:rsidR="00422699">
        <w:rPr>
          <w:i/>
        </w:rPr>
        <w:t xml:space="preserve">seconded by Director </w:t>
      </w:r>
      <w:r w:rsidR="002D2615">
        <w:rPr>
          <w:i/>
        </w:rPr>
        <w:t>Ogan</w:t>
      </w:r>
      <w:r w:rsidR="001635B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 xml:space="preserve">r </w:t>
      </w:r>
      <w:r w:rsidR="006B2475">
        <w:rPr>
          <w:i/>
        </w:rPr>
        <w:t>with corrections as mentioned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2AEB1E45" w:rsidR="00E87F52" w:rsidRDefault="005A4DA0" w:rsidP="004C231A">
      <w:pPr>
        <w:ind w:left="1020" w:right="-180"/>
      </w:pPr>
      <w:r>
        <w:lastRenderedPageBreak/>
        <w:t>Ayes:</w:t>
      </w:r>
      <w:r>
        <w:tab/>
      </w:r>
      <w:r w:rsidR="0067029A">
        <w:t xml:space="preserve">Kaiserman, </w:t>
      </w:r>
      <w:r w:rsidR="00BC3B7D">
        <w:t>Brunton,</w:t>
      </w:r>
      <w:r w:rsidR="007C5348">
        <w:t xml:space="preserve"> Harper,</w:t>
      </w:r>
      <w:r w:rsidR="00BA6CB8">
        <w:t xml:space="preserve"> </w:t>
      </w:r>
      <w:r w:rsidR="002D2615">
        <w:t xml:space="preserve">Ogan, </w:t>
      </w:r>
      <w:r w:rsidR="007C5348">
        <w:t xml:space="preserve">Gilchrest </w:t>
      </w:r>
    </w:p>
    <w:p w14:paraId="52964EF6" w14:textId="77777777" w:rsidR="006B106F" w:rsidRDefault="00E87F52" w:rsidP="00275640">
      <w:pPr>
        <w:ind w:left="1020" w:right="-180"/>
      </w:pPr>
      <w:proofErr w:type="spellStart"/>
      <w:r>
        <w:t>Noes</w:t>
      </w:r>
      <w:proofErr w:type="spellEnd"/>
      <w:r>
        <w:t>:</w:t>
      </w:r>
      <w:r>
        <w:tab/>
        <w:t xml:space="preserve">None </w:t>
      </w:r>
    </w:p>
    <w:p w14:paraId="6B602721" w14:textId="04882364" w:rsidR="00AE180C" w:rsidRDefault="00F873DA" w:rsidP="007A7BD3">
      <w:pPr>
        <w:ind w:left="1020" w:right="-180"/>
      </w:pPr>
      <w:r>
        <w:t>Absent:</w:t>
      </w:r>
      <w:r>
        <w:tab/>
      </w:r>
      <w:r w:rsidR="0067029A">
        <w:t>None</w:t>
      </w:r>
    </w:p>
    <w:p w14:paraId="08FF07AB" w14:textId="77777777" w:rsidR="00C62E13" w:rsidRPr="0067029A" w:rsidRDefault="00C62E13" w:rsidP="0067029A">
      <w:pPr>
        <w:ind w:right="-180"/>
        <w:rPr>
          <w:b/>
          <w:u w:val="single"/>
        </w:rPr>
      </w:pPr>
    </w:p>
    <w:p w14:paraId="700993FB" w14:textId="23CEDDE9" w:rsidR="004B285A" w:rsidRDefault="004B285A" w:rsidP="004B285A">
      <w:pPr>
        <w:pStyle w:val="ListParagraph"/>
        <w:numPr>
          <w:ilvl w:val="0"/>
          <w:numId w:val="33"/>
        </w:numPr>
        <w:ind w:right="-180"/>
        <w:rPr>
          <w:b/>
          <w:u w:val="single"/>
        </w:rPr>
      </w:pPr>
      <w:r>
        <w:rPr>
          <w:b/>
          <w:u w:val="single"/>
        </w:rPr>
        <w:t>OATH OF OFFICE</w:t>
      </w:r>
    </w:p>
    <w:p w14:paraId="5223EB17" w14:textId="4E858375" w:rsidR="004B285A" w:rsidRPr="004B285A" w:rsidRDefault="004B285A" w:rsidP="004B285A">
      <w:pPr>
        <w:pStyle w:val="ListParagraph"/>
        <w:numPr>
          <w:ilvl w:val="0"/>
          <w:numId w:val="34"/>
        </w:numPr>
        <w:ind w:right="-180"/>
        <w:rPr>
          <w:b/>
          <w:u w:val="single"/>
        </w:rPr>
      </w:pPr>
      <w:r>
        <w:rPr>
          <w:bCs/>
        </w:rPr>
        <w:t xml:space="preserve">Firefighter Paramedic Paul </w:t>
      </w:r>
      <w:proofErr w:type="spellStart"/>
      <w:r>
        <w:rPr>
          <w:bCs/>
        </w:rPr>
        <w:t>Butterweich</w:t>
      </w:r>
      <w:proofErr w:type="spellEnd"/>
    </w:p>
    <w:p w14:paraId="731109D3" w14:textId="5DE0A071" w:rsidR="004B285A" w:rsidRPr="004B285A" w:rsidRDefault="004B285A" w:rsidP="004B285A">
      <w:pPr>
        <w:pStyle w:val="ListParagraph"/>
        <w:numPr>
          <w:ilvl w:val="0"/>
          <w:numId w:val="34"/>
        </w:numPr>
        <w:ind w:right="-180"/>
        <w:rPr>
          <w:b/>
          <w:u w:val="single"/>
        </w:rPr>
      </w:pPr>
      <w:r>
        <w:rPr>
          <w:bCs/>
        </w:rPr>
        <w:t>Firefighter Paramedic Michael Brown</w:t>
      </w:r>
    </w:p>
    <w:p w14:paraId="0D780597" w14:textId="77777777" w:rsidR="004B285A" w:rsidRDefault="004B285A" w:rsidP="004B285A">
      <w:pPr>
        <w:pStyle w:val="ListParagraph"/>
        <w:ind w:left="1440" w:right="-180"/>
        <w:rPr>
          <w:b/>
          <w:u w:val="single"/>
        </w:rPr>
      </w:pPr>
    </w:p>
    <w:p w14:paraId="7CB52AA7" w14:textId="612553B8" w:rsidR="00D7580C" w:rsidRPr="004B285A" w:rsidRDefault="002868A3" w:rsidP="004B285A">
      <w:pPr>
        <w:pStyle w:val="ListParagraph"/>
        <w:numPr>
          <w:ilvl w:val="0"/>
          <w:numId w:val="33"/>
        </w:numPr>
        <w:ind w:right="-180"/>
        <w:rPr>
          <w:b/>
          <w:u w:val="single"/>
        </w:rPr>
      </w:pPr>
      <w:r w:rsidRPr="004B285A">
        <w:rPr>
          <w:b/>
          <w:u w:val="single"/>
        </w:rPr>
        <w:t>PUBLIC COMMENT</w:t>
      </w:r>
      <w:r w:rsidR="005C2467" w:rsidRPr="004B285A">
        <w:rPr>
          <w:b/>
          <w:u w:val="single"/>
        </w:rPr>
        <w:t>:</w:t>
      </w:r>
    </w:p>
    <w:p w14:paraId="4D324BCB" w14:textId="77777777" w:rsidR="00AE180C" w:rsidRPr="00E66514" w:rsidRDefault="00AE180C" w:rsidP="00AE180C">
      <w:pPr>
        <w:pStyle w:val="ListParagraph"/>
        <w:ind w:right="-180"/>
        <w:rPr>
          <w:b/>
        </w:rPr>
      </w:pPr>
    </w:p>
    <w:p w14:paraId="1D927FCB" w14:textId="3C1360FF" w:rsidR="009B0673" w:rsidRDefault="00D7580C" w:rsidP="00022B50">
      <w:pPr>
        <w:ind w:left="1080" w:right="-180"/>
      </w:pPr>
      <w:r>
        <w:t>(Any person wishing to address the Board on any item that is not on the agenda may do so at this time</w:t>
      </w:r>
      <w:r w:rsidR="00305AA7">
        <w:t xml:space="preserve">. </w:t>
      </w:r>
      <w:r>
        <w:t>Public comments are limited to five minutes per person).</w:t>
      </w:r>
    </w:p>
    <w:p w14:paraId="016B0CCF" w14:textId="1DD9A09E" w:rsidR="00C905F3" w:rsidRDefault="00C905F3" w:rsidP="00F3245C">
      <w:pPr>
        <w:ind w:right="-180"/>
      </w:pPr>
    </w:p>
    <w:p w14:paraId="5CA10BA4" w14:textId="41C494EA" w:rsidR="00C55FEC" w:rsidRDefault="00F3245C" w:rsidP="00C62E13">
      <w:pPr>
        <w:ind w:right="-180"/>
      </w:pPr>
      <w:r>
        <w:tab/>
      </w:r>
      <w:r>
        <w:tab/>
      </w:r>
      <w:r w:rsidR="002D2615">
        <w:t>Dave Harrold</w:t>
      </w:r>
    </w:p>
    <w:p w14:paraId="2D91B66B" w14:textId="62512F14" w:rsidR="002D2615" w:rsidRPr="00B41DD6" w:rsidRDefault="002D2615" w:rsidP="00C62E13">
      <w:pPr>
        <w:ind w:right="-180"/>
      </w:pPr>
      <w:r>
        <w:tab/>
      </w:r>
      <w:r>
        <w:tab/>
        <w:t>Roger Burger</w:t>
      </w:r>
    </w:p>
    <w:p w14:paraId="58E978B4" w14:textId="0F06ACC9" w:rsidR="0025708B" w:rsidRPr="0025708B" w:rsidRDefault="0025708B" w:rsidP="0025708B">
      <w:pPr>
        <w:tabs>
          <w:tab w:val="left" w:pos="720"/>
        </w:tabs>
        <w:ind w:right="-180"/>
        <w:rPr>
          <w:b/>
        </w:rPr>
      </w:pPr>
    </w:p>
    <w:p w14:paraId="7DD50F8B" w14:textId="013E9512" w:rsidR="00FB74EC" w:rsidRPr="004C5445" w:rsidRDefault="00557A0D" w:rsidP="004B285A">
      <w:pPr>
        <w:pStyle w:val="ListParagraph"/>
        <w:numPr>
          <w:ilvl w:val="0"/>
          <w:numId w:val="33"/>
        </w:numPr>
        <w:tabs>
          <w:tab w:val="left" w:pos="720"/>
        </w:tabs>
        <w:ind w:right="-180"/>
        <w:rPr>
          <w:b/>
        </w:rPr>
      </w:pPr>
      <w:r w:rsidRPr="004C5445">
        <w:rPr>
          <w:b/>
          <w:u w:val="single"/>
        </w:rPr>
        <w:t xml:space="preserve">DEPARTMENTAL </w:t>
      </w:r>
      <w:r w:rsidR="00FB74EC" w:rsidRPr="004C5445">
        <w:rPr>
          <w:b/>
          <w:u w:val="single"/>
        </w:rPr>
        <w:t>MATTERS:</w:t>
      </w:r>
    </w:p>
    <w:p w14:paraId="71C238DC" w14:textId="77777777" w:rsidR="00E87F52" w:rsidRPr="005265D7" w:rsidRDefault="00E87F52" w:rsidP="005265D7">
      <w:pPr>
        <w:ind w:left="1440" w:right="-180"/>
      </w:pPr>
    </w:p>
    <w:p w14:paraId="28A2DC2E" w14:textId="15D14593" w:rsidR="0067029A" w:rsidRPr="002D2615" w:rsidRDefault="00E81DA1" w:rsidP="002D2615">
      <w:pPr>
        <w:pStyle w:val="ListParagraph"/>
        <w:numPr>
          <w:ilvl w:val="0"/>
          <w:numId w:val="5"/>
        </w:numPr>
        <w:ind w:left="1440" w:right="-180"/>
        <w:rPr>
          <w:iCs/>
        </w:rPr>
      </w:pPr>
      <w:r>
        <w:rPr>
          <w:b/>
          <w:iCs/>
        </w:rPr>
        <w:t>Administrative</w:t>
      </w:r>
      <w:r w:rsidR="006C7F02">
        <w:rPr>
          <w:bCs/>
          <w:iCs/>
        </w:rPr>
        <w:t xml:space="preserve"> – </w:t>
      </w:r>
      <w:r w:rsidR="002D2615">
        <w:rPr>
          <w:bCs/>
          <w:iCs/>
        </w:rPr>
        <w:t>Return of JPA Funding</w:t>
      </w:r>
    </w:p>
    <w:p w14:paraId="7BF49B05" w14:textId="0297015B" w:rsidR="004F1733" w:rsidRDefault="004F1733" w:rsidP="004F1733">
      <w:pPr>
        <w:ind w:right="-180"/>
        <w:rPr>
          <w:iCs/>
        </w:rPr>
      </w:pPr>
    </w:p>
    <w:p w14:paraId="0CED4030" w14:textId="32CA9CC8" w:rsidR="004F1733" w:rsidRPr="0074725B" w:rsidRDefault="004F1733" w:rsidP="004F1733">
      <w:pPr>
        <w:pStyle w:val="ListParagraph"/>
        <w:ind w:left="1890"/>
        <w:rPr>
          <w:i/>
          <w:iCs/>
        </w:rPr>
      </w:pPr>
      <w:bookmarkStart w:id="1" w:name="_Hlk111724972"/>
      <w:r w:rsidRPr="0074725B">
        <w:rPr>
          <w:i/>
          <w:iCs/>
        </w:rPr>
        <w:t xml:space="preserve">It was moved by Director </w:t>
      </w:r>
      <w:r w:rsidR="002D2615">
        <w:rPr>
          <w:i/>
          <w:iCs/>
        </w:rPr>
        <w:t>Brunton</w:t>
      </w:r>
      <w:r w:rsidRPr="0074725B">
        <w:rPr>
          <w:i/>
          <w:iCs/>
        </w:rPr>
        <w:t xml:space="preserve"> and seconded by Director </w:t>
      </w:r>
      <w:r w:rsidR="002D2615">
        <w:rPr>
          <w:i/>
          <w:iCs/>
        </w:rPr>
        <w:t xml:space="preserve">Ogan to approve to </w:t>
      </w:r>
      <w:r w:rsidR="006B05BB">
        <w:rPr>
          <w:i/>
          <w:iCs/>
        </w:rPr>
        <w:t>the</w:t>
      </w:r>
      <w:r w:rsidR="002D2615">
        <w:rPr>
          <w:i/>
          <w:iCs/>
        </w:rPr>
        <w:t xml:space="preserve"> findings as presented by Michael </w:t>
      </w:r>
      <w:proofErr w:type="spellStart"/>
      <w:r w:rsidR="002D2615">
        <w:rPr>
          <w:i/>
          <w:iCs/>
        </w:rPr>
        <w:t>Ocenosak</w:t>
      </w:r>
      <w:proofErr w:type="spellEnd"/>
      <w:r w:rsidR="002D2615">
        <w:rPr>
          <w:i/>
          <w:iCs/>
        </w:rPr>
        <w:t>, Roberts &amp; Company CPA, and authorize staff to return funds in the amount of $336,700.00 to the El Dorado County Emergency Services Authority (JPA)</w:t>
      </w:r>
      <w:r w:rsidR="00E23A82">
        <w:rPr>
          <w:i/>
          <w:iCs/>
        </w:rPr>
        <w:t xml:space="preserve">. </w:t>
      </w:r>
      <w:r w:rsidR="002D2615">
        <w:rPr>
          <w:i/>
          <w:iCs/>
        </w:rPr>
        <w:t>M</w:t>
      </w:r>
      <w:r w:rsidRPr="0074725B">
        <w:rPr>
          <w:i/>
          <w:iCs/>
        </w:rPr>
        <w:t>otion was passed by the following vote:</w:t>
      </w:r>
    </w:p>
    <w:p w14:paraId="04C43B65" w14:textId="77777777" w:rsidR="004F1733" w:rsidRPr="0074725B" w:rsidRDefault="004F1733" w:rsidP="004F1733">
      <w:pPr>
        <w:pStyle w:val="ListParagraph"/>
        <w:ind w:left="1890"/>
        <w:rPr>
          <w:i/>
          <w:iCs/>
        </w:rPr>
      </w:pPr>
    </w:p>
    <w:p w14:paraId="77274FE1" w14:textId="7B45874F" w:rsidR="004F1733" w:rsidRPr="0074725B" w:rsidRDefault="004F1733" w:rsidP="004F1733">
      <w:pPr>
        <w:pStyle w:val="ListParagraph"/>
        <w:ind w:left="1890"/>
        <w:rPr>
          <w:i/>
          <w:iCs/>
        </w:rPr>
      </w:pPr>
      <w:r w:rsidRPr="0074725B">
        <w:rPr>
          <w:i/>
          <w:iCs/>
        </w:rPr>
        <w:t>Ayes:</w:t>
      </w:r>
      <w:r w:rsidRPr="0074725B">
        <w:rPr>
          <w:i/>
          <w:iCs/>
        </w:rPr>
        <w:tab/>
      </w:r>
      <w:r w:rsidR="00E23A82">
        <w:rPr>
          <w:i/>
          <w:iCs/>
        </w:rPr>
        <w:t xml:space="preserve">Kaiserman, </w:t>
      </w:r>
      <w:r>
        <w:rPr>
          <w:i/>
          <w:iCs/>
        </w:rPr>
        <w:t>Brunton</w:t>
      </w:r>
      <w:r w:rsidR="001F1D38">
        <w:rPr>
          <w:i/>
          <w:iCs/>
        </w:rPr>
        <w:t>, Harper,</w:t>
      </w:r>
      <w:r w:rsidR="00781263">
        <w:rPr>
          <w:i/>
          <w:iCs/>
        </w:rPr>
        <w:t xml:space="preserve"> </w:t>
      </w:r>
      <w:proofErr w:type="spellStart"/>
      <w:r w:rsidR="004B285A">
        <w:rPr>
          <w:i/>
          <w:iCs/>
        </w:rPr>
        <w:t>Ogan</w:t>
      </w:r>
      <w:proofErr w:type="spellEnd"/>
      <w:r w:rsidR="004B285A">
        <w:rPr>
          <w:i/>
          <w:iCs/>
        </w:rPr>
        <w:t>, Gilchrest</w:t>
      </w:r>
    </w:p>
    <w:p w14:paraId="3A3061CD" w14:textId="77777777" w:rsidR="004F1733" w:rsidRPr="0074725B" w:rsidRDefault="004F1733" w:rsidP="004F1733">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D24C113" w14:textId="5D510E59" w:rsidR="004F1733" w:rsidRPr="0074725B" w:rsidRDefault="004F1733" w:rsidP="004F1733">
      <w:pPr>
        <w:pStyle w:val="ListParagraph"/>
        <w:ind w:left="1890"/>
        <w:rPr>
          <w:i/>
          <w:iCs/>
        </w:rPr>
      </w:pPr>
      <w:r w:rsidRPr="0074725B">
        <w:rPr>
          <w:i/>
          <w:iCs/>
        </w:rPr>
        <w:t xml:space="preserve">Abstain: </w:t>
      </w:r>
      <w:r>
        <w:rPr>
          <w:i/>
          <w:iCs/>
        </w:rPr>
        <w:t xml:space="preserve">  </w:t>
      </w:r>
      <w:r w:rsidR="00EE1EFA">
        <w:rPr>
          <w:i/>
          <w:iCs/>
        </w:rPr>
        <w:t>None</w:t>
      </w:r>
    </w:p>
    <w:p w14:paraId="761BBBEC" w14:textId="48D11440" w:rsidR="004F1733" w:rsidRPr="002D6660" w:rsidRDefault="004F1733" w:rsidP="002D6660">
      <w:pPr>
        <w:pStyle w:val="ListParagraph"/>
        <w:ind w:left="1890"/>
        <w:rPr>
          <w:i/>
          <w:iCs/>
        </w:rPr>
      </w:pPr>
      <w:r w:rsidRPr="0074725B">
        <w:rPr>
          <w:i/>
          <w:iCs/>
        </w:rPr>
        <w:t xml:space="preserve">Absent: </w:t>
      </w:r>
      <w:r w:rsidRPr="0074725B">
        <w:rPr>
          <w:i/>
          <w:iCs/>
        </w:rPr>
        <w:tab/>
      </w:r>
      <w:r w:rsidR="00E23A82">
        <w:rPr>
          <w:i/>
          <w:iCs/>
        </w:rPr>
        <w:t>None</w:t>
      </w:r>
    </w:p>
    <w:bookmarkEnd w:id="1"/>
    <w:p w14:paraId="2A6B70CA" w14:textId="77777777" w:rsidR="006C7F02" w:rsidRPr="00532D7A" w:rsidRDefault="006C7F02" w:rsidP="00532D7A">
      <w:pPr>
        <w:ind w:right="-180"/>
        <w:rPr>
          <w:iCs/>
        </w:rPr>
      </w:pPr>
    </w:p>
    <w:p w14:paraId="40C2B27B" w14:textId="58787DC9" w:rsidR="004D54CA" w:rsidRPr="00781263" w:rsidRDefault="004D54CA" w:rsidP="00781263">
      <w:pPr>
        <w:pStyle w:val="ListParagraph"/>
        <w:numPr>
          <w:ilvl w:val="0"/>
          <w:numId w:val="5"/>
        </w:numPr>
        <w:ind w:left="1440" w:right="-180"/>
        <w:rPr>
          <w:i/>
        </w:rPr>
      </w:pPr>
      <w:r>
        <w:rPr>
          <w:b/>
          <w:bCs/>
        </w:rPr>
        <w:t xml:space="preserve">Operational – </w:t>
      </w:r>
      <w:r w:rsidR="00781263">
        <w:t>Staffing of Medic 49</w:t>
      </w:r>
    </w:p>
    <w:p w14:paraId="217E617C" w14:textId="611871DE" w:rsidR="00781263" w:rsidRPr="00781263" w:rsidRDefault="00781263" w:rsidP="00781263">
      <w:pPr>
        <w:pStyle w:val="ListParagraph"/>
        <w:numPr>
          <w:ilvl w:val="1"/>
          <w:numId w:val="5"/>
        </w:numPr>
        <w:ind w:right="-180"/>
        <w:rPr>
          <w:i/>
        </w:rPr>
      </w:pPr>
      <w:r>
        <w:t>Update</w:t>
      </w:r>
    </w:p>
    <w:p w14:paraId="01D537DB" w14:textId="63F1E606" w:rsidR="00781263" w:rsidRDefault="00781263" w:rsidP="00781263">
      <w:pPr>
        <w:pStyle w:val="ListParagraph"/>
        <w:ind w:left="1710" w:right="-180"/>
      </w:pPr>
    </w:p>
    <w:p w14:paraId="52126805" w14:textId="75E3E8CD" w:rsidR="00781263" w:rsidRPr="004D54CA" w:rsidRDefault="00781263" w:rsidP="00781263">
      <w:pPr>
        <w:pStyle w:val="ListParagraph"/>
        <w:ind w:left="1710" w:right="-180"/>
        <w:rPr>
          <w:i/>
        </w:rPr>
      </w:pPr>
      <w:r>
        <w:t>Chief Cordero provided an update on the Staffing of Medic 49.</w:t>
      </w:r>
    </w:p>
    <w:p w14:paraId="55E3BD54" w14:textId="4366F8E2" w:rsidR="00D52F66" w:rsidRPr="00F807C0" w:rsidRDefault="00D52F66" w:rsidP="00F807C0">
      <w:pPr>
        <w:ind w:right="-180"/>
        <w:rPr>
          <w:i/>
        </w:rPr>
      </w:pPr>
    </w:p>
    <w:p w14:paraId="06B4BEC4" w14:textId="6F61ADAB" w:rsidR="004D54CA" w:rsidRPr="00781263" w:rsidRDefault="00781263" w:rsidP="001D29AE">
      <w:pPr>
        <w:pStyle w:val="ListParagraph"/>
        <w:numPr>
          <w:ilvl w:val="0"/>
          <w:numId w:val="5"/>
        </w:numPr>
        <w:ind w:left="1440" w:right="-180"/>
        <w:rPr>
          <w:i/>
        </w:rPr>
      </w:pPr>
      <w:r>
        <w:rPr>
          <w:b/>
          <w:bCs/>
        </w:rPr>
        <w:t>Administrative</w:t>
      </w:r>
      <w:r w:rsidR="001D29AE">
        <w:rPr>
          <w:b/>
          <w:bCs/>
        </w:rPr>
        <w:t xml:space="preserve"> – </w:t>
      </w:r>
      <w:r>
        <w:t>CalPERS UAL</w:t>
      </w:r>
    </w:p>
    <w:p w14:paraId="1576ADD1" w14:textId="3FE53F53" w:rsidR="00781263" w:rsidRPr="00CB3A94" w:rsidRDefault="00781263" w:rsidP="00781263">
      <w:pPr>
        <w:pStyle w:val="ListParagraph"/>
        <w:numPr>
          <w:ilvl w:val="0"/>
          <w:numId w:val="29"/>
        </w:numPr>
        <w:ind w:left="1710" w:right="-180"/>
        <w:rPr>
          <w:i/>
        </w:rPr>
      </w:pPr>
      <w:r w:rsidRPr="00781263">
        <w:t>Update by Division Chief Paul Dutch</w:t>
      </w:r>
    </w:p>
    <w:p w14:paraId="58BB377B" w14:textId="4C303F85" w:rsidR="00CB3A94" w:rsidRDefault="00CB3A94" w:rsidP="00CB3A94">
      <w:pPr>
        <w:pStyle w:val="ListParagraph"/>
        <w:ind w:left="1710" w:right="-180"/>
      </w:pPr>
    </w:p>
    <w:p w14:paraId="7201B8F1" w14:textId="5FBAA1D4" w:rsidR="00CB3A94" w:rsidRPr="00781263" w:rsidRDefault="00CB3A94" w:rsidP="00CB3A94">
      <w:pPr>
        <w:pStyle w:val="ListParagraph"/>
        <w:ind w:left="1710" w:right="-180"/>
        <w:rPr>
          <w:i/>
        </w:rPr>
      </w:pPr>
      <w:r>
        <w:t xml:space="preserve">Board gave direction to the Finance Committee to complete an analysis on trend. </w:t>
      </w:r>
    </w:p>
    <w:p w14:paraId="27E53FD5" w14:textId="77777777" w:rsidR="00781263" w:rsidRPr="00781263" w:rsidRDefault="00781263" w:rsidP="00781263">
      <w:pPr>
        <w:pStyle w:val="ListParagraph"/>
        <w:ind w:left="1440" w:right="-180"/>
        <w:rPr>
          <w:i/>
        </w:rPr>
      </w:pPr>
    </w:p>
    <w:p w14:paraId="5A328062" w14:textId="2C998942" w:rsidR="00781263" w:rsidRPr="00781263" w:rsidRDefault="00781263" w:rsidP="001D29AE">
      <w:pPr>
        <w:pStyle w:val="ListParagraph"/>
        <w:numPr>
          <w:ilvl w:val="0"/>
          <w:numId w:val="5"/>
        </w:numPr>
        <w:ind w:left="1440" w:right="-180"/>
        <w:rPr>
          <w:i/>
        </w:rPr>
      </w:pPr>
      <w:r>
        <w:rPr>
          <w:b/>
          <w:bCs/>
          <w:iCs/>
        </w:rPr>
        <w:t xml:space="preserve">Operational – </w:t>
      </w:r>
      <w:r>
        <w:rPr>
          <w:iCs/>
        </w:rPr>
        <w:t>Consolidation Discussions with Diamond Springs Fire</w:t>
      </w:r>
    </w:p>
    <w:p w14:paraId="1933722F" w14:textId="2121823B" w:rsidR="00781263" w:rsidRPr="00781263" w:rsidRDefault="00781263" w:rsidP="00781263">
      <w:pPr>
        <w:pStyle w:val="ListParagraph"/>
        <w:numPr>
          <w:ilvl w:val="1"/>
          <w:numId w:val="5"/>
        </w:numPr>
        <w:ind w:right="-180"/>
        <w:rPr>
          <w:i/>
        </w:rPr>
      </w:pPr>
      <w:r>
        <w:rPr>
          <w:iCs/>
        </w:rPr>
        <w:t>Update</w:t>
      </w:r>
    </w:p>
    <w:p w14:paraId="13932A98" w14:textId="78F2DE6F" w:rsidR="00781263" w:rsidRPr="009667BD" w:rsidRDefault="00781263" w:rsidP="00781263">
      <w:pPr>
        <w:pStyle w:val="ListParagraph"/>
        <w:numPr>
          <w:ilvl w:val="1"/>
          <w:numId w:val="5"/>
        </w:numPr>
        <w:ind w:right="-180"/>
        <w:rPr>
          <w:i/>
        </w:rPr>
      </w:pPr>
      <w:r>
        <w:rPr>
          <w:iCs/>
        </w:rPr>
        <w:t>Establish Ad-Hoc Working Group</w:t>
      </w:r>
    </w:p>
    <w:p w14:paraId="184C332D" w14:textId="5FCAEC98" w:rsidR="009667BD" w:rsidRDefault="009667BD" w:rsidP="009667BD">
      <w:pPr>
        <w:pStyle w:val="ListParagraph"/>
        <w:ind w:left="1710" w:right="-180"/>
        <w:rPr>
          <w:iCs/>
        </w:rPr>
      </w:pPr>
    </w:p>
    <w:p w14:paraId="2300B1AE" w14:textId="77FAAB29" w:rsidR="003F3B1F" w:rsidRDefault="003F3B1F" w:rsidP="00032CBD">
      <w:pPr>
        <w:pStyle w:val="ListParagraph"/>
        <w:ind w:left="1890"/>
        <w:rPr>
          <w:u w:val="single"/>
        </w:rPr>
      </w:pPr>
      <w:r>
        <w:rPr>
          <w:u w:val="single"/>
        </w:rPr>
        <w:t>Public Comment:</w:t>
      </w:r>
    </w:p>
    <w:p w14:paraId="66854AFD" w14:textId="4822E8C3" w:rsidR="003F3B1F" w:rsidRDefault="003F3B1F" w:rsidP="00032CBD">
      <w:pPr>
        <w:pStyle w:val="ListParagraph"/>
        <w:ind w:left="1890"/>
      </w:pPr>
      <w:r>
        <w:t>Dave Phillips</w:t>
      </w:r>
    </w:p>
    <w:p w14:paraId="7E486CCF" w14:textId="7EF0045D" w:rsidR="003F3B1F" w:rsidRDefault="003F3B1F" w:rsidP="00032CBD">
      <w:pPr>
        <w:pStyle w:val="ListParagraph"/>
        <w:ind w:left="1890"/>
      </w:pPr>
      <w:r>
        <w:t>Roger Burger</w:t>
      </w:r>
    </w:p>
    <w:p w14:paraId="58E45FCA" w14:textId="4B275C17" w:rsidR="003F3B1F" w:rsidRPr="003F3B1F" w:rsidRDefault="003F3B1F" w:rsidP="00032CBD">
      <w:pPr>
        <w:pStyle w:val="ListParagraph"/>
        <w:ind w:left="1890"/>
      </w:pPr>
      <w:r>
        <w:t>Carol Lewis</w:t>
      </w:r>
    </w:p>
    <w:p w14:paraId="4A964D8B" w14:textId="77777777" w:rsidR="003F3B1F" w:rsidRDefault="003F3B1F" w:rsidP="00032CBD">
      <w:pPr>
        <w:pStyle w:val="ListParagraph"/>
        <w:ind w:left="1890"/>
        <w:rPr>
          <w:i/>
          <w:iCs/>
        </w:rPr>
      </w:pPr>
    </w:p>
    <w:p w14:paraId="3E054354" w14:textId="6CAD2CA3" w:rsidR="00032CBD" w:rsidRPr="00EE1EFA" w:rsidRDefault="00032CBD" w:rsidP="00032CBD">
      <w:pPr>
        <w:pStyle w:val="ListParagraph"/>
        <w:ind w:left="1890"/>
        <w:rPr>
          <w:i/>
          <w:iCs/>
        </w:rPr>
      </w:pPr>
      <w:bookmarkStart w:id="2" w:name="_Hlk125035309"/>
      <w:r w:rsidRPr="00EE1EFA">
        <w:rPr>
          <w:i/>
          <w:iCs/>
        </w:rPr>
        <w:lastRenderedPageBreak/>
        <w:t xml:space="preserve">It was moved by Director </w:t>
      </w:r>
      <w:r>
        <w:rPr>
          <w:i/>
          <w:iCs/>
        </w:rPr>
        <w:t>Brunton</w:t>
      </w:r>
      <w:r w:rsidRPr="00EE1EFA">
        <w:rPr>
          <w:i/>
          <w:iCs/>
        </w:rPr>
        <w:t xml:space="preserve"> and seconded by Director</w:t>
      </w:r>
      <w:r>
        <w:rPr>
          <w:i/>
          <w:iCs/>
        </w:rPr>
        <w:t xml:space="preserve"> Ogan</w:t>
      </w:r>
      <w:r w:rsidRPr="00EE1EFA">
        <w:rPr>
          <w:i/>
          <w:iCs/>
        </w:rPr>
        <w:t xml:space="preserve"> </w:t>
      </w:r>
      <w:r>
        <w:rPr>
          <w:i/>
          <w:iCs/>
        </w:rPr>
        <w:t>to establish an Ad-hoc Committee for the Consolidation/Annexation Working Group.  Director Ogan and Director Kaiserman to serve on this committee.</w:t>
      </w:r>
      <w:r w:rsidRPr="00EE1EFA">
        <w:rPr>
          <w:i/>
          <w:iCs/>
        </w:rPr>
        <w:t xml:space="preserve">  The motion was passed by the following vote:</w:t>
      </w:r>
    </w:p>
    <w:p w14:paraId="6AF4B213" w14:textId="77777777" w:rsidR="00032CBD" w:rsidRPr="0074725B" w:rsidRDefault="00032CBD" w:rsidP="00032CBD">
      <w:pPr>
        <w:pStyle w:val="ListParagraph"/>
        <w:ind w:left="1890"/>
        <w:rPr>
          <w:i/>
          <w:iCs/>
        </w:rPr>
      </w:pPr>
    </w:p>
    <w:p w14:paraId="48606475" w14:textId="41620A48" w:rsidR="00032CBD" w:rsidRPr="0074725B" w:rsidRDefault="00032CBD" w:rsidP="00032CBD">
      <w:pPr>
        <w:pStyle w:val="ListParagraph"/>
        <w:ind w:left="1890"/>
        <w:rPr>
          <w:i/>
          <w:iCs/>
        </w:rPr>
      </w:pPr>
      <w:r w:rsidRPr="0074725B">
        <w:rPr>
          <w:i/>
          <w:iCs/>
        </w:rPr>
        <w:t>Ayes:</w:t>
      </w:r>
      <w:r w:rsidRPr="0074725B">
        <w:rPr>
          <w:i/>
          <w:iCs/>
        </w:rPr>
        <w:tab/>
      </w:r>
      <w:r>
        <w:rPr>
          <w:i/>
          <w:iCs/>
        </w:rPr>
        <w:t>Kaiserman, Brunton, Harper, O</w:t>
      </w:r>
      <w:r w:rsidR="003F3B1F">
        <w:rPr>
          <w:i/>
          <w:iCs/>
        </w:rPr>
        <w:t xml:space="preserve">gan, </w:t>
      </w:r>
      <w:r>
        <w:rPr>
          <w:i/>
          <w:iCs/>
        </w:rPr>
        <w:t xml:space="preserve">Gilchrest </w:t>
      </w:r>
    </w:p>
    <w:p w14:paraId="34FAC987" w14:textId="77777777" w:rsidR="00032CBD" w:rsidRPr="0074725B" w:rsidRDefault="00032CBD" w:rsidP="00032CBD">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411FE89" w14:textId="77777777" w:rsidR="00032CBD" w:rsidRPr="0074725B" w:rsidRDefault="00032CBD" w:rsidP="00032CBD">
      <w:pPr>
        <w:pStyle w:val="ListParagraph"/>
        <w:ind w:left="1890"/>
        <w:rPr>
          <w:i/>
          <w:iCs/>
        </w:rPr>
      </w:pPr>
      <w:r w:rsidRPr="0074725B">
        <w:rPr>
          <w:i/>
          <w:iCs/>
        </w:rPr>
        <w:t xml:space="preserve">Abstain: </w:t>
      </w:r>
      <w:r>
        <w:rPr>
          <w:i/>
          <w:iCs/>
        </w:rPr>
        <w:t xml:space="preserve">  None</w:t>
      </w:r>
    </w:p>
    <w:p w14:paraId="115E93FB" w14:textId="77777777" w:rsidR="00032CBD" w:rsidRDefault="00032CBD" w:rsidP="00032CBD">
      <w:pPr>
        <w:pStyle w:val="ListParagraph"/>
        <w:ind w:left="1890"/>
        <w:rPr>
          <w:i/>
          <w:iCs/>
        </w:rPr>
      </w:pPr>
      <w:r w:rsidRPr="0074725B">
        <w:rPr>
          <w:i/>
          <w:iCs/>
        </w:rPr>
        <w:t xml:space="preserve">Absent: </w:t>
      </w:r>
      <w:r w:rsidRPr="0074725B">
        <w:rPr>
          <w:i/>
          <w:iCs/>
        </w:rPr>
        <w:tab/>
      </w:r>
      <w:r>
        <w:rPr>
          <w:i/>
          <w:iCs/>
        </w:rPr>
        <w:t>None</w:t>
      </w:r>
    </w:p>
    <w:bookmarkEnd w:id="2"/>
    <w:p w14:paraId="54FD8DFC" w14:textId="77777777" w:rsidR="00781263" w:rsidRPr="004B285A" w:rsidRDefault="00781263" w:rsidP="004B285A">
      <w:pPr>
        <w:ind w:right="-180"/>
        <w:rPr>
          <w:i/>
        </w:rPr>
      </w:pPr>
    </w:p>
    <w:p w14:paraId="68F92558" w14:textId="39525E0F" w:rsidR="00781263" w:rsidRPr="00781263" w:rsidRDefault="00781263" w:rsidP="00781263">
      <w:pPr>
        <w:pStyle w:val="ListParagraph"/>
        <w:numPr>
          <w:ilvl w:val="0"/>
          <w:numId w:val="5"/>
        </w:numPr>
        <w:ind w:left="1440" w:right="-180"/>
        <w:rPr>
          <w:i/>
        </w:rPr>
      </w:pPr>
      <w:r>
        <w:rPr>
          <w:b/>
          <w:bCs/>
          <w:iCs/>
        </w:rPr>
        <w:t xml:space="preserve">Operational – </w:t>
      </w:r>
      <w:r>
        <w:rPr>
          <w:iCs/>
        </w:rPr>
        <w:t>Shared Services with Diamond Springs Fire</w:t>
      </w:r>
    </w:p>
    <w:p w14:paraId="27EF3FD1" w14:textId="683090AD" w:rsidR="00781263" w:rsidRPr="00781263" w:rsidRDefault="00781263" w:rsidP="00781263">
      <w:pPr>
        <w:pStyle w:val="ListParagraph"/>
        <w:numPr>
          <w:ilvl w:val="1"/>
          <w:numId w:val="5"/>
        </w:numPr>
        <w:ind w:right="-180"/>
        <w:rPr>
          <w:i/>
        </w:rPr>
      </w:pPr>
      <w:r>
        <w:rPr>
          <w:iCs/>
        </w:rPr>
        <w:t xml:space="preserve">Update </w:t>
      </w:r>
    </w:p>
    <w:p w14:paraId="354D184D" w14:textId="77777777" w:rsidR="00EE1EFA" w:rsidRPr="00781263" w:rsidRDefault="00EE1EFA" w:rsidP="00781263">
      <w:pPr>
        <w:ind w:right="-180"/>
        <w:rPr>
          <w:i/>
        </w:rPr>
      </w:pPr>
    </w:p>
    <w:p w14:paraId="3BD2ED8C" w14:textId="4181FBAB" w:rsidR="00CF7ECB" w:rsidRPr="00396ABD" w:rsidRDefault="00396ABD" w:rsidP="00396ABD">
      <w:pPr>
        <w:pStyle w:val="ListParagraph"/>
        <w:ind w:left="1890"/>
      </w:pPr>
      <w:bookmarkStart w:id="3" w:name="_Hlk111723620"/>
      <w:bookmarkStart w:id="4" w:name="_Hlk120629548"/>
      <w:r w:rsidRPr="00396ABD">
        <w:t xml:space="preserve">Chief Cordero provided an update with the Shared Services with Diamond Springs Fire. </w:t>
      </w:r>
      <w:bookmarkEnd w:id="3"/>
    </w:p>
    <w:bookmarkEnd w:id="4"/>
    <w:p w14:paraId="3AB0E7A2" w14:textId="77777777" w:rsidR="00081CC3" w:rsidRDefault="00081CC3" w:rsidP="008445FF">
      <w:pPr>
        <w:ind w:right="-180"/>
      </w:pPr>
    </w:p>
    <w:p w14:paraId="2FB30014" w14:textId="46019D6D" w:rsidR="00DE623D" w:rsidRPr="001D29AE" w:rsidRDefault="00DE623D" w:rsidP="004B285A">
      <w:pPr>
        <w:pStyle w:val="ListParagraph"/>
        <w:numPr>
          <w:ilvl w:val="0"/>
          <w:numId w:val="33"/>
        </w:numPr>
        <w:ind w:right="-180"/>
        <w:rPr>
          <w:b/>
          <w:bCs/>
          <w:u w:val="single"/>
        </w:rPr>
      </w:pPr>
      <w:r w:rsidRPr="001D29AE">
        <w:rPr>
          <w:b/>
          <w:bCs/>
          <w:u w:val="single"/>
        </w:rPr>
        <w:t>BOARD MATTERS:</w:t>
      </w:r>
    </w:p>
    <w:p w14:paraId="7E957049" w14:textId="4A599823" w:rsidR="001D29AE" w:rsidRDefault="001D29AE" w:rsidP="001D29AE">
      <w:pPr>
        <w:pStyle w:val="ListParagraph"/>
        <w:ind w:right="-180"/>
        <w:rPr>
          <w:b/>
          <w:bCs/>
          <w:u w:val="single"/>
        </w:rPr>
      </w:pPr>
    </w:p>
    <w:p w14:paraId="6A2E428A" w14:textId="663E6226" w:rsidR="001D29AE" w:rsidRPr="00D96C5C" w:rsidRDefault="00E755D9" w:rsidP="001D29AE">
      <w:pPr>
        <w:pStyle w:val="ListParagraph"/>
        <w:numPr>
          <w:ilvl w:val="0"/>
          <w:numId w:val="25"/>
        </w:numPr>
        <w:ind w:right="-180" w:firstLine="0"/>
        <w:rPr>
          <w:b/>
          <w:bCs/>
          <w:u w:val="single"/>
        </w:rPr>
      </w:pPr>
      <w:r>
        <w:t>Selection Process for Board Officers and Committee Assignments</w:t>
      </w:r>
    </w:p>
    <w:p w14:paraId="024832FC" w14:textId="38926651" w:rsidR="00D96C5C" w:rsidRDefault="00D96C5C" w:rsidP="00D96C5C">
      <w:pPr>
        <w:pStyle w:val="ListParagraph"/>
        <w:ind w:right="-180"/>
      </w:pPr>
    </w:p>
    <w:p w14:paraId="60558CF7" w14:textId="3AA73BB8" w:rsidR="00D96C5C" w:rsidRDefault="00D96C5C" w:rsidP="00D96C5C">
      <w:pPr>
        <w:pStyle w:val="ListParagraph"/>
        <w:ind w:left="1440" w:right="-180"/>
        <w:rPr>
          <w:u w:val="single"/>
        </w:rPr>
      </w:pPr>
      <w:r>
        <w:rPr>
          <w:u w:val="single"/>
        </w:rPr>
        <w:t>Public Comment</w:t>
      </w:r>
    </w:p>
    <w:p w14:paraId="3CAAC5BB" w14:textId="2359FD7D" w:rsidR="00D96C5C" w:rsidRDefault="00D96C5C" w:rsidP="00D96C5C">
      <w:pPr>
        <w:pStyle w:val="ListParagraph"/>
        <w:ind w:left="1440" w:right="-180"/>
      </w:pPr>
      <w:r>
        <w:t>Andy Nevis</w:t>
      </w:r>
    </w:p>
    <w:p w14:paraId="4E5E62E6" w14:textId="744B66DA" w:rsidR="00D96C5C" w:rsidRDefault="00D96C5C" w:rsidP="00D96C5C">
      <w:pPr>
        <w:pStyle w:val="ListParagraph"/>
        <w:ind w:left="1440" w:right="-180"/>
      </w:pPr>
      <w:r>
        <w:t xml:space="preserve">Dave Phillips </w:t>
      </w:r>
    </w:p>
    <w:p w14:paraId="0BB5A41F" w14:textId="7AFDB422" w:rsidR="00D96C5C" w:rsidRDefault="00DD63E7" w:rsidP="00D96C5C">
      <w:pPr>
        <w:pStyle w:val="ListParagraph"/>
        <w:ind w:left="1440" w:right="-180"/>
      </w:pPr>
      <w:r>
        <w:t xml:space="preserve">Carol Lewis </w:t>
      </w:r>
    </w:p>
    <w:p w14:paraId="71F46852" w14:textId="2ADD82DF" w:rsidR="00DD63E7" w:rsidRDefault="00DD63E7" w:rsidP="00D96C5C">
      <w:pPr>
        <w:pStyle w:val="ListParagraph"/>
        <w:ind w:left="1440" w:right="-180"/>
      </w:pPr>
      <w:r>
        <w:t>Roger Burger</w:t>
      </w:r>
    </w:p>
    <w:p w14:paraId="0EF25FF2" w14:textId="03578838" w:rsidR="003A231E" w:rsidRDefault="003A231E" w:rsidP="00D96C5C">
      <w:pPr>
        <w:pStyle w:val="ListParagraph"/>
        <w:ind w:left="1440" w:right="-180"/>
      </w:pPr>
    </w:p>
    <w:p w14:paraId="65F21A4A" w14:textId="64CAAAB9" w:rsidR="003A231E" w:rsidRPr="00EE1EFA" w:rsidRDefault="003A231E" w:rsidP="003A231E">
      <w:pPr>
        <w:pStyle w:val="ListParagraph"/>
        <w:ind w:left="1890"/>
        <w:rPr>
          <w:i/>
          <w:iCs/>
        </w:rPr>
      </w:pPr>
      <w:r w:rsidRPr="00EE1EFA">
        <w:rPr>
          <w:i/>
          <w:iCs/>
        </w:rPr>
        <w:t xml:space="preserve">It was moved by Director </w:t>
      </w:r>
      <w:r w:rsidR="00115B59">
        <w:rPr>
          <w:i/>
          <w:iCs/>
        </w:rPr>
        <w:t>Gilchrest</w:t>
      </w:r>
      <w:r w:rsidRPr="00EE1EFA">
        <w:rPr>
          <w:i/>
          <w:iCs/>
        </w:rPr>
        <w:t xml:space="preserve"> and seconded by Director</w:t>
      </w:r>
      <w:r>
        <w:rPr>
          <w:i/>
          <w:iCs/>
        </w:rPr>
        <w:t xml:space="preserve"> </w:t>
      </w:r>
      <w:r w:rsidR="00115B59">
        <w:rPr>
          <w:i/>
          <w:iCs/>
        </w:rPr>
        <w:t>Kaiserman</w:t>
      </w:r>
      <w:r w:rsidRPr="00EE1EFA">
        <w:rPr>
          <w:i/>
          <w:iCs/>
        </w:rPr>
        <w:t xml:space="preserve"> </w:t>
      </w:r>
      <w:r>
        <w:rPr>
          <w:i/>
          <w:iCs/>
        </w:rPr>
        <w:t xml:space="preserve">to </w:t>
      </w:r>
      <w:r w:rsidR="00115B59">
        <w:rPr>
          <w:i/>
          <w:iCs/>
        </w:rPr>
        <w:t>amend policy 1030.90 to include verbiage pertaining to how committee assignments are established</w:t>
      </w:r>
      <w:r>
        <w:rPr>
          <w:i/>
          <w:iCs/>
        </w:rPr>
        <w:t>.</w:t>
      </w:r>
      <w:r w:rsidRPr="00EE1EFA">
        <w:rPr>
          <w:i/>
          <w:iCs/>
        </w:rPr>
        <w:t xml:space="preserve">  The motion was passed by the following vote:</w:t>
      </w:r>
    </w:p>
    <w:p w14:paraId="13E76B91" w14:textId="77777777" w:rsidR="003A231E" w:rsidRPr="0074725B" w:rsidRDefault="003A231E" w:rsidP="003A231E">
      <w:pPr>
        <w:pStyle w:val="ListParagraph"/>
        <w:ind w:left="1890"/>
        <w:rPr>
          <w:i/>
          <w:iCs/>
        </w:rPr>
      </w:pPr>
    </w:p>
    <w:p w14:paraId="3016559F" w14:textId="77777777" w:rsidR="003A231E" w:rsidRPr="0074725B" w:rsidRDefault="003A231E" w:rsidP="003A231E">
      <w:pPr>
        <w:pStyle w:val="ListParagraph"/>
        <w:ind w:left="1890"/>
        <w:rPr>
          <w:i/>
          <w:iCs/>
        </w:rPr>
      </w:pPr>
      <w:r w:rsidRPr="0074725B">
        <w:rPr>
          <w:i/>
          <w:iCs/>
        </w:rPr>
        <w:t>Ayes:</w:t>
      </w:r>
      <w:r w:rsidRPr="0074725B">
        <w:rPr>
          <w:i/>
          <w:iCs/>
        </w:rPr>
        <w:tab/>
      </w:r>
      <w:r>
        <w:rPr>
          <w:i/>
          <w:iCs/>
        </w:rPr>
        <w:t xml:space="preserve">Kaiserman, Brunton, Harper, Ogan, Gilchrest </w:t>
      </w:r>
    </w:p>
    <w:p w14:paraId="63DF7439" w14:textId="77777777" w:rsidR="003A231E" w:rsidRPr="0074725B" w:rsidRDefault="003A231E" w:rsidP="003A231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0E7AA925" w14:textId="77777777" w:rsidR="003A231E" w:rsidRPr="0074725B" w:rsidRDefault="003A231E" w:rsidP="003A231E">
      <w:pPr>
        <w:pStyle w:val="ListParagraph"/>
        <w:ind w:left="1890"/>
        <w:rPr>
          <w:i/>
          <w:iCs/>
        </w:rPr>
      </w:pPr>
      <w:r w:rsidRPr="0074725B">
        <w:rPr>
          <w:i/>
          <w:iCs/>
        </w:rPr>
        <w:t xml:space="preserve">Abstain: </w:t>
      </w:r>
      <w:r>
        <w:rPr>
          <w:i/>
          <w:iCs/>
        </w:rPr>
        <w:t xml:space="preserve">  None</w:t>
      </w:r>
    </w:p>
    <w:p w14:paraId="50117824" w14:textId="17C64A50" w:rsidR="003A231E" w:rsidRPr="003A231E" w:rsidRDefault="003A231E" w:rsidP="003A231E">
      <w:pPr>
        <w:pStyle w:val="ListParagraph"/>
        <w:ind w:left="1890"/>
        <w:rPr>
          <w:i/>
          <w:iCs/>
        </w:rPr>
      </w:pPr>
      <w:r w:rsidRPr="0074725B">
        <w:rPr>
          <w:i/>
          <w:iCs/>
        </w:rPr>
        <w:t xml:space="preserve">Absent: </w:t>
      </w:r>
      <w:r w:rsidRPr="0074725B">
        <w:rPr>
          <w:i/>
          <w:iCs/>
        </w:rPr>
        <w:tab/>
      </w:r>
      <w:r>
        <w:rPr>
          <w:i/>
          <w:iCs/>
        </w:rPr>
        <w:t>None</w:t>
      </w:r>
    </w:p>
    <w:p w14:paraId="5C31155A" w14:textId="77777777" w:rsidR="00DD63E7" w:rsidRPr="00D96C5C" w:rsidRDefault="00DD63E7" w:rsidP="00D96C5C">
      <w:pPr>
        <w:pStyle w:val="ListParagraph"/>
        <w:ind w:left="1440" w:right="-180"/>
        <w:rPr>
          <w:b/>
          <w:bCs/>
        </w:rPr>
      </w:pPr>
    </w:p>
    <w:p w14:paraId="65BAB929" w14:textId="1BF19542" w:rsidR="00E87EBF" w:rsidRPr="00E87EBF" w:rsidRDefault="00E755D9" w:rsidP="00E87EBF">
      <w:pPr>
        <w:pStyle w:val="ListParagraph"/>
        <w:numPr>
          <w:ilvl w:val="0"/>
          <w:numId w:val="25"/>
        </w:numPr>
        <w:ind w:right="-180" w:firstLine="0"/>
        <w:rPr>
          <w:b/>
          <w:bCs/>
          <w:u w:val="single"/>
        </w:rPr>
      </w:pPr>
      <w:r>
        <w:t xml:space="preserve">Board Vacancies or Potential </w:t>
      </w:r>
      <w:r w:rsidR="00732B48">
        <w:t>Vacancies</w:t>
      </w:r>
      <w:r>
        <w:t xml:space="preserve"> </w:t>
      </w:r>
    </w:p>
    <w:p w14:paraId="082F3437" w14:textId="77777777" w:rsidR="00E87EBF" w:rsidRDefault="00E87EBF" w:rsidP="003A231E">
      <w:pPr>
        <w:pStyle w:val="ListParagraph"/>
        <w:ind w:left="1890"/>
        <w:rPr>
          <w:i/>
          <w:iCs/>
        </w:rPr>
      </w:pPr>
    </w:p>
    <w:p w14:paraId="17968483" w14:textId="19537875" w:rsidR="003A231E" w:rsidRPr="00EE1EFA" w:rsidRDefault="003A231E" w:rsidP="003A231E">
      <w:pPr>
        <w:pStyle w:val="ListParagraph"/>
        <w:ind w:left="1890"/>
        <w:rPr>
          <w:i/>
          <w:iCs/>
        </w:rPr>
      </w:pPr>
      <w:bookmarkStart w:id="5" w:name="_Hlk126913399"/>
      <w:r w:rsidRPr="00EE1EFA">
        <w:rPr>
          <w:i/>
          <w:iCs/>
        </w:rPr>
        <w:t xml:space="preserve">It was moved by Director </w:t>
      </w:r>
      <w:r w:rsidR="00115B59">
        <w:rPr>
          <w:i/>
          <w:iCs/>
        </w:rPr>
        <w:t>Kaiserman</w:t>
      </w:r>
      <w:r w:rsidRPr="00EE1EFA">
        <w:rPr>
          <w:i/>
          <w:iCs/>
        </w:rPr>
        <w:t xml:space="preserve"> and seconded by Director</w:t>
      </w:r>
      <w:r>
        <w:rPr>
          <w:i/>
          <w:iCs/>
        </w:rPr>
        <w:t xml:space="preserve"> </w:t>
      </w:r>
      <w:r w:rsidR="00115B59">
        <w:rPr>
          <w:i/>
          <w:iCs/>
        </w:rPr>
        <w:t>Gilchrest</w:t>
      </w:r>
      <w:r w:rsidRPr="00EE1EFA">
        <w:rPr>
          <w:i/>
          <w:iCs/>
        </w:rPr>
        <w:t xml:space="preserve"> </w:t>
      </w:r>
      <w:r>
        <w:rPr>
          <w:i/>
          <w:iCs/>
        </w:rPr>
        <w:t xml:space="preserve">to </w:t>
      </w:r>
      <w:r w:rsidR="00115B59">
        <w:rPr>
          <w:i/>
          <w:iCs/>
        </w:rPr>
        <w:t>have Director Gilchrest conduct a draft policy change to include notification of vacant board seats and verbiage to acknowledge and follow Government Section Code</w:t>
      </w:r>
      <w:r>
        <w:rPr>
          <w:i/>
          <w:iCs/>
        </w:rPr>
        <w:t xml:space="preserve">.  </w:t>
      </w:r>
      <w:r w:rsidRPr="00EE1EFA">
        <w:rPr>
          <w:i/>
          <w:iCs/>
        </w:rPr>
        <w:t>The motion was passed by the following vote:</w:t>
      </w:r>
    </w:p>
    <w:p w14:paraId="04666013" w14:textId="77777777" w:rsidR="003A231E" w:rsidRPr="0074725B" w:rsidRDefault="003A231E" w:rsidP="003A231E">
      <w:pPr>
        <w:pStyle w:val="ListParagraph"/>
        <w:ind w:left="1890"/>
        <w:rPr>
          <w:i/>
          <w:iCs/>
        </w:rPr>
      </w:pPr>
    </w:p>
    <w:p w14:paraId="66805B24" w14:textId="77777777" w:rsidR="003A231E" w:rsidRPr="0074725B" w:rsidRDefault="003A231E" w:rsidP="003A231E">
      <w:pPr>
        <w:pStyle w:val="ListParagraph"/>
        <w:ind w:left="1890"/>
        <w:rPr>
          <w:i/>
          <w:iCs/>
        </w:rPr>
      </w:pPr>
      <w:r w:rsidRPr="0074725B">
        <w:rPr>
          <w:i/>
          <w:iCs/>
        </w:rPr>
        <w:t>Ayes:</w:t>
      </w:r>
      <w:r w:rsidRPr="0074725B">
        <w:rPr>
          <w:i/>
          <w:iCs/>
        </w:rPr>
        <w:tab/>
      </w:r>
      <w:r>
        <w:rPr>
          <w:i/>
          <w:iCs/>
        </w:rPr>
        <w:t xml:space="preserve">Kaiserman, Brunton, Harper, Ogan, Gilchrest </w:t>
      </w:r>
    </w:p>
    <w:p w14:paraId="653574A7" w14:textId="77777777" w:rsidR="003A231E" w:rsidRPr="0074725B" w:rsidRDefault="003A231E" w:rsidP="003A231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4EC91F2E" w14:textId="77777777" w:rsidR="003A231E" w:rsidRPr="0074725B" w:rsidRDefault="003A231E" w:rsidP="003A231E">
      <w:pPr>
        <w:pStyle w:val="ListParagraph"/>
        <w:ind w:left="1890"/>
        <w:rPr>
          <w:i/>
          <w:iCs/>
        </w:rPr>
      </w:pPr>
      <w:r w:rsidRPr="0074725B">
        <w:rPr>
          <w:i/>
          <w:iCs/>
        </w:rPr>
        <w:t xml:space="preserve">Abstain: </w:t>
      </w:r>
      <w:r>
        <w:rPr>
          <w:i/>
          <w:iCs/>
        </w:rPr>
        <w:t xml:space="preserve">  None</w:t>
      </w:r>
    </w:p>
    <w:p w14:paraId="14BE12DD" w14:textId="77777777" w:rsidR="003A231E" w:rsidRDefault="003A231E" w:rsidP="003A231E">
      <w:pPr>
        <w:pStyle w:val="ListParagraph"/>
        <w:ind w:left="1890"/>
        <w:rPr>
          <w:i/>
          <w:iCs/>
        </w:rPr>
      </w:pPr>
      <w:r w:rsidRPr="0074725B">
        <w:rPr>
          <w:i/>
          <w:iCs/>
        </w:rPr>
        <w:t xml:space="preserve">Absent: </w:t>
      </w:r>
      <w:r w:rsidRPr="0074725B">
        <w:rPr>
          <w:i/>
          <w:iCs/>
        </w:rPr>
        <w:tab/>
      </w:r>
      <w:r>
        <w:rPr>
          <w:i/>
          <w:iCs/>
        </w:rPr>
        <w:t>None</w:t>
      </w:r>
    </w:p>
    <w:p w14:paraId="55066381" w14:textId="06DE65E9" w:rsidR="003A231E" w:rsidRDefault="003A231E" w:rsidP="003A231E">
      <w:pPr>
        <w:pStyle w:val="ListParagraph"/>
        <w:ind w:right="-180"/>
        <w:rPr>
          <w:b/>
          <w:bCs/>
          <w:u w:val="single"/>
        </w:rPr>
      </w:pPr>
    </w:p>
    <w:p w14:paraId="1CF857D0" w14:textId="0DF856CE" w:rsidR="007710CE" w:rsidRDefault="007710CE" w:rsidP="003A231E">
      <w:pPr>
        <w:pStyle w:val="ListParagraph"/>
        <w:ind w:right="-180"/>
        <w:rPr>
          <w:b/>
          <w:bCs/>
          <w:u w:val="single"/>
        </w:rPr>
      </w:pPr>
    </w:p>
    <w:p w14:paraId="0B26D6B0" w14:textId="77777777" w:rsidR="007710CE" w:rsidRPr="00E755D9" w:rsidRDefault="007710CE" w:rsidP="003A231E">
      <w:pPr>
        <w:pStyle w:val="ListParagraph"/>
        <w:ind w:right="-180"/>
        <w:rPr>
          <w:b/>
          <w:bCs/>
          <w:u w:val="single"/>
        </w:rPr>
      </w:pPr>
    </w:p>
    <w:bookmarkEnd w:id="5"/>
    <w:p w14:paraId="2C9B6ECA" w14:textId="22F358CA" w:rsidR="00E755D9" w:rsidRPr="00E755D9" w:rsidRDefault="00E755D9" w:rsidP="001D29AE">
      <w:pPr>
        <w:pStyle w:val="ListParagraph"/>
        <w:numPr>
          <w:ilvl w:val="0"/>
          <w:numId w:val="25"/>
        </w:numPr>
        <w:ind w:right="-180" w:firstLine="0"/>
        <w:rPr>
          <w:b/>
          <w:bCs/>
          <w:u w:val="single"/>
        </w:rPr>
      </w:pPr>
      <w:r>
        <w:t>Board Elections</w:t>
      </w:r>
    </w:p>
    <w:p w14:paraId="6CA1F906" w14:textId="1E3B76E7" w:rsidR="00E755D9" w:rsidRPr="00E755D9" w:rsidRDefault="00E755D9" w:rsidP="00E755D9">
      <w:pPr>
        <w:pStyle w:val="ListParagraph"/>
        <w:numPr>
          <w:ilvl w:val="1"/>
          <w:numId w:val="25"/>
        </w:numPr>
        <w:ind w:right="-180"/>
        <w:rPr>
          <w:b/>
          <w:bCs/>
          <w:u w:val="single"/>
        </w:rPr>
      </w:pPr>
      <w:r>
        <w:lastRenderedPageBreak/>
        <w:t>Chair</w:t>
      </w:r>
    </w:p>
    <w:p w14:paraId="6A4D4CD7" w14:textId="21ED8098" w:rsidR="00E755D9" w:rsidRPr="006B05BB" w:rsidRDefault="00E755D9" w:rsidP="00E755D9">
      <w:pPr>
        <w:pStyle w:val="ListParagraph"/>
        <w:numPr>
          <w:ilvl w:val="1"/>
          <w:numId w:val="25"/>
        </w:numPr>
        <w:ind w:right="-180"/>
        <w:rPr>
          <w:b/>
          <w:bCs/>
          <w:u w:val="single"/>
        </w:rPr>
      </w:pPr>
      <w:r>
        <w:t>Vice Chair</w:t>
      </w:r>
    </w:p>
    <w:p w14:paraId="13F95E78" w14:textId="3267A027" w:rsidR="006B05BB" w:rsidRPr="007710CE" w:rsidRDefault="006B05BB" w:rsidP="007710CE">
      <w:pPr>
        <w:ind w:left="1350" w:right="-180"/>
        <w:rPr>
          <w:b/>
          <w:bCs/>
          <w:u w:val="single"/>
        </w:rPr>
      </w:pPr>
    </w:p>
    <w:p w14:paraId="12682484" w14:textId="03B2E950" w:rsidR="00115B59" w:rsidRPr="00EE1EFA" w:rsidRDefault="00115B59" w:rsidP="00115B59">
      <w:pPr>
        <w:pStyle w:val="ListParagraph"/>
        <w:ind w:left="1890"/>
        <w:rPr>
          <w:i/>
          <w:iCs/>
        </w:rPr>
      </w:pPr>
      <w:r w:rsidRPr="00EE1EFA">
        <w:rPr>
          <w:i/>
          <w:iCs/>
        </w:rPr>
        <w:t xml:space="preserve">It was moved by Director </w:t>
      </w:r>
      <w:r>
        <w:rPr>
          <w:i/>
          <w:iCs/>
        </w:rPr>
        <w:t>Brunton</w:t>
      </w:r>
      <w:r w:rsidRPr="00EE1EFA">
        <w:rPr>
          <w:i/>
          <w:iCs/>
        </w:rPr>
        <w:t xml:space="preserve"> and seconded by Director</w:t>
      </w:r>
      <w:r>
        <w:rPr>
          <w:i/>
          <w:iCs/>
        </w:rPr>
        <w:t xml:space="preserve"> Harper</w:t>
      </w:r>
      <w:r w:rsidRPr="00EE1EFA">
        <w:rPr>
          <w:i/>
          <w:iCs/>
        </w:rPr>
        <w:t xml:space="preserve"> </w:t>
      </w:r>
      <w:r>
        <w:rPr>
          <w:i/>
          <w:iCs/>
        </w:rPr>
        <w:t>to have nominate Director Kaiserman as the Chair of the Board.</w:t>
      </w:r>
      <w:r w:rsidRPr="00EE1EFA">
        <w:rPr>
          <w:i/>
          <w:iCs/>
        </w:rPr>
        <w:t xml:space="preserve">  The motion was passed by the following vote:</w:t>
      </w:r>
    </w:p>
    <w:p w14:paraId="404D88FC" w14:textId="77777777" w:rsidR="00115B59" w:rsidRPr="0074725B" w:rsidRDefault="00115B59" w:rsidP="00115B59">
      <w:pPr>
        <w:pStyle w:val="ListParagraph"/>
        <w:ind w:left="1890"/>
        <w:rPr>
          <w:i/>
          <w:iCs/>
        </w:rPr>
      </w:pPr>
    </w:p>
    <w:p w14:paraId="798D0BC0" w14:textId="77777777" w:rsidR="00115B59" w:rsidRPr="0074725B" w:rsidRDefault="00115B59" w:rsidP="00115B59">
      <w:pPr>
        <w:pStyle w:val="ListParagraph"/>
        <w:ind w:left="1890"/>
        <w:rPr>
          <w:i/>
          <w:iCs/>
        </w:rPr>
      </w:pPr>
      <w:r w:rsidRPr="0074725B">
        <w:rPr>
          <w:i/>
          <w:iCs/>
        </w:rPr>
        <w:t>Ayes:</w:t>
      </w:r>
      <w:r w:rsidRPr="0074725B">
        <w:rPr>
          <w:i/>
          <w:iCs/>
        </w:rPr>
        <w:tab/>
      </w:r>
      <w:r>
        <w:rPr>
          <w:i/>
          <w:iCs/>
        </w:rPr>
        <w:t xml:space="preserve">Kaiserman, Brunton, Harper, </w:t>
      </w:r>
      <w:proofErr w:type="spellStart"/>
      <w:r>
        <w:rPr>
          <w:i/>
          <w:iCs/>
        </w:rPr>
        <w:t>Ogan</w:t>
      </w:r>
      <w:proofErr w:type="spellEnd"/>
      <w:r>
        <w:rPr>
          <w:i/>
          <w:iCs/>
        </w:rPr>
        <w:t xml:space="preserve">, Gilchrest </w:t>
      </w:r>
    </w:p>
    <w:p w14:paraId="3308CDA5" w14:textId="77777777" w:rsidR="00115B59" w:rsidRPr="0074725B" w:rsidRDefault="00115B59" w:rsidP="00115B59">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3C60762" w14:textId="77777777" w:rsidR="00115B59" w:rsidRPr="0074725B" w:rsidRDefault="00115B59" w:rsidP="00115B59">
      <w:pPr>
        <w:pStyle w:val="ListParagraph"/>
        <w:ind w:left="1890"/>
        <w:rPr>
          <w:i/>
          <w:iCs/>
        </w:rPr>
      </w:pPr>
      <w:r w:rsidRPr="0074725B">
        <w:rPr>
          <w:i/>
          <w:iCs/>
        </w:rPr>
        <w:t xml:space="preserve">Abstain: </w:t>
      </w:r>
      <w:r>
        <w:rPr>
          <w:i/>
          <w:iCs/>
        </w:rPr>
        <w:t xml:space="preserve">  None</w:t>
      </w:r>
    </w:p>
    <w:p w14:paraId="0F162FA5" w14:textId="01AD4B81" w:rsidR="00115B59" w:rsidRDefault="00115B59" w:rsidP="00115B59">
      <w:pPr>
        <w:pStyle w:val="ListParagraph"/>
        <w:ind w:left="1890"/>
        <w:rPr>
          <w:i/>
          <w:iCs/>
        </w:rPr>
      </w:pPr>
      <w:r w:rsidRPr="0074725B">
        <w:rPr>
          <w:i/>
          <w:iCs/>
        </w:rPr>
        <w:t xml:space="preserve">Absent: </w:t>
      </w:r>
      <w:r w:rsidRPr="0074725B">
        <w:rPr>
          <w:i/>
          <w:iCs/>
        </w:rPr>
        <w:tab/>
      </w:r>
      <w:r>
        <w:rPr>
          <w:i/>
          <w:iCs/>
        </w:rPr>
        <w:t>None</w:t>
      </w:r>
    </w:p>
    <w:p w14:paraId="70363222" w14:textId="6A2E2AE0" w:rsidR="00115B59" w:rsidRDefault="00115B59" w:rsidP="00115B59">
      <w:pPr>
        <w:pStyle w:val="ListParagraph"/>
        <w:ind w:left="1890"/>
        <w:rPr>
          <w:i/>
          <w:iCs/>
        </w:rPr>
      </w:pPr>
    </w:p>
    <w:p w14:paraId="52460C62" w14:textId="2E9AD9ED" w:rsidR="00115B59" w:rsidRPr="00EE1EFA" w:rsidRDefault="00115B59" w:rsidP="00115B59">
      <w:pPr>
        <w:pStyle w:val="ListParagraph"/>
        <w:ind w:left="1890"/>
        <w:rPr>
          <w:i/>
          <w:iCs/>
        </w:rPr>
      </w:pPr>
      <w:r w:rsidRPr="00EE1EFA">
        <w:rPr>
          <w:i/>
          <w:iCs/>
        </w:rPr>
        <w:t xml:space="preserve">It was moved by Director </w:t>
      </w:r>
      <w:r>
        <w:rPr>
          <w:i/>
          <w:iCs/>
        </w:rPr>
        <w:t>Kaiserman</w:t>
      </w:r>
      <w:r w:rsidRPr="00EE1EFA">
        <w:rPr>
          <w:i/>
          <w:iCs/>
        </w:rPr>
        <w:t xml:space="preserve"> and seconded by Director</w:t>
      </w:r>
      <w:r>
        <w:rPr>
          <w:i/>
          <w:iCs/>
        </w:rPr>
        <w:t xml:space="preserve"> </w:t>
      </w:r>
      <w:proofErr w:type="spellStart"/>
      <w:r>
        <w:rPr>
          <w:i/>
          <w:iCs/>
        </w:rPr>
        <w:t>Ogan</w:t>
      </w:r>
      <w:proofErr w:type="spellEnd"/>
      <w:r w:rsidRPr="00EE1EFA">
        <w:rPr>
          <w:i/>
          <w:iCs/>
        </w:rPr>
        <w:t xml:space="preserve"> </w:t>
      </w:r>
      <w:r>
        <w:rPr>
          <w:i/>
          <w:iCs/>
        </w:rPr>
        <w:t>to have nominate Director Brunton as Vice Chair.</w:t>
      </w:r>
      <w:r w:rsidRPr="00EE1EFA">
        <w:rPr>
          <w:i/>
          <w:iCs/>
        </w:rPr>
        <w:t xml:space="preserve">  The motion was passed by the following vote:</w:t>
      </w:r>
    </w:p>
    <w:p w14:paraId="6455F46D" w14:textId="77777777" w:rsidR="00115B59" w:rsidRPr="0074725B" w:rsidRDefault="00115B59" w:rsidP="00115B59">
      <w:pPr>
        <w:pStyle w:val="ListParagraph"/>
        <w:ind w:left="1890"/>
        <w:rPr>
          <w:i/>
          <w:iCs/>
        </w:rPr>
      </w:pPr>
    </w:p>
    <w:p w14:paraId="508ED7DB" w14:textId="4341331D" w:rsidR="00115B59" w:rsidRPr="0074725B" w:rsidRDefault="00115B59" w:rsidP="00115B59">
      <w:pPr>
        <w:pStyle w:val="ListParagraph"/>
        <w:ind w:left="1890"/>
        <w:rPr>
          <w:i/>
          <w:iCs/>
        </w:rPr>
      </w:pPr>
      <w:r w:rsidRPr="0074725B">
        <w:rPr>
          <w:i/>
          <w:iCs/>
        </w:rPr>
        <w:t>Ayes:</w:t>
      </w:r>
      <w:r w:rsidRPr="0074725B">
        <w:rPr>
          <w:i/>
          <w:iCs/>
        </w:rPr>
        <w:tab/>
      </w:r>
      <w:r>
        <w:rPr>
          <w:i/>
          <w:iCs/>
        </w:rPr>
        <w:t xml:space="preserve">Kaiserman, Harper, </w:t>
      </w:r>
      <w:proofErr w:type="spellStart"/>
      <w:r>
        <w:rPr>
          <w:i/>
          <w:iCs/>
        </w:rPr>
        <w:t>Ogan</w:t>
      </w:r>
      <w:proofErr w:type="spellEnd"/>
      <w:r>
        <w:rPr>
          <w:i/>
          <w:iCs/>
        </w:rPr>
        <w:t xml:space="preserve"> </w:t>
      </w:r>
    </w:p>
    <w:p w14:paraId="12FBD9BB" w14:textId="77777777" w:rsidR="00115B59" w:rsidRPr="0074725B" w:rsidRDefault="00115B59" w:rsidP="00115B59">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2DCA75C" w14:textId="5DB6DE38" w:rsidR="00115B59" w:rsidRPr="0074725B" w:rsidRDefault="00115B59" w:rsidP="00115B59">
      <w:pPr>
        <w:pStyle w:val="ListParagraph"/>
        <w:ind w:left="1890"/>
        <w:rPr>
          <w:i/>
          <w:iCs/>
        </w:rPr>
      </w:pPr>
      <w:r w:rsidRPr="0074725B">
        <w:rPr>
          <w:i/>
          <w:iCs/>
        </w:rPr>
        <w:t xml:space="preserve">Abstain: </w:t>
      </w:r>
      <w:r>
        <w:rPr>
          <w:i/>
          <w:iCs/>
        </w:rPr>
        <w:t xml:space="preserve">  Brunton, Gilchrest</w:t>
      </w:r>
    </w:p>
    <w:p w14:paraId="460D58C0" w14:textId="77777777" w:rsidR="00115B59" w:rsidRDefault="00115B59" w:rsidP="00115B59">
      <w:pPr>
        <w:pStyle w:val="ListParagraph"/>
        <w:ind w:left="1890"/>
        <w:rPr>
          <w:i/>
          <w:iCs/>
        </w:rPr>
      </w:pPr>
      <w:r w:rsidRPr="0074725B">
        <w:rPr>
          <w:i/>
          <w:iCs/>
        </w:rPr>
        <w:t xml:space="preserve">Absent: </w:t>
      </w:r>
      <w:r w:rsidRPr="0074725B">
        <w:rPr>
          <w:i/>
          <w:iCs/>
        </w:rPr>
        <w:tab/>
      </w:r>
      <w:r>
        <w:rPr>
          <w:i/>
          <w:iCs/>
        </w:rPr>
        <w:t>None</w:t>
      </w:r>
    </w:p>
    <w:p w14:paraId="09129FE9" w14:textId="77777777" w:rsidR="00115B59" w:rsidRPr="00E755D9" w:rsidRDefault="00115B59" w:rsidP="00115B59">
      <w:pPr>
        <w:pStyle w:val="ListParagraph"/>
        <w:ind w:right="-180"/>
        <w:rPr>
          <w:b/>
          <w:bCs/>
          <w:u w:val="single"/>
        </w:rPr>
      </w:pPr>
    </w:p>
    <w:p w14:paraId="082FD322" w14:textId="09C29C57" w:rsidR="00115B59" w:rsidRDefault="00AA6A3A" w:rsidP="00115B59">
      <w:pPr>
        <w:pStyle w:val="ListParagraph"/>
        <w:ind w:left="1890"/>
        <w:rPr>
          <w:i/>
          <w:iCs/>
        </w:rPr>
      </w:pPr>
      <w:r>
        <w:rPr>
          <w:i/>
          <w:iCs/>
        </w:rPr>
        <w:t xml:space="preserve">Director Gilchrest nominated himself as Vice Chair, a second was received from Director Brunton, however, Director Brunton received majority vote. </w:t>
      </w:r>
    </w:p>
    <w:p w14:paraId="4C77CD70" w14:textId="77777777" w:rsidR="00115B59" w:rsidRPr="004B285A" w:rsidRDefault="00115B59" w:rsidP="004B285A">
      <w:pPr>
        <w:ind w:right="-180"/>
        <w:rPr>
          <w:b/>
          <w:bCs/>
          <w:u w:val="single"/>
        </w:rPr>
      </w:pPr>
    </w:p>
    <w:p w14:paraId="4C3DE777" w14:textId="2CE556E9" w:rsidR="00E755D9" w:rsidRPr="00732B48" w:rsidRDefault="00732B48" w:rsidP="00E755D9">
      <w:pPr>
        <w:pStyle w:val="ListParagraph"/>
        <w:numPr>
          <w:ilvl w:val="0"/>
          <w:numId w:val="25"/>
        </w:numPr>
        <w:ind w:right="-180" w:firstLine="0"/>
        <w:rPr>
          <w:b/>
          <w:bCs/>
          <w:u w:val="single"/>
        </w:rPr>
      </w:pPr>
      <w:r>
        <w:t>Board Committee Assignments</w:t>
      </w:r>
    </w:p>
    <w:p w14:paraId="7543F1B2" w14:textId="41AEFCB9" w:rsidR="00732B48" w:rsidRDefault="00732B48" w:rsidP="00732B48">
      <w:pPr>
        <w:ind w:left="1440" w:right="-180"/>
        <w:rPr>
          <w:b/>
          <w:bCs/>
          <w:u w:val="single"/>
        </w:rPr>
      </w:pPr>
    </w:p>
    <w:p w14:paraId="712215AD" w14:textId="3F0DAD59" w:rsidR="00732B48" w:rsidRPr="00732B48" w:rsidRDefault="00732B48" w:rsidP="00732B48">
      <w:pPr>
        <w:ind w:left="1440" w:right="-180"/>
        <w:rPr>
          <w:u w:val="single"/>
        </w:rPr>
      </w:pPr>
      <w:r>
        <w:rPr>
          <w:u w:val="single"/>
        </w:rPr>
        <w:t>Standing Committees:</w:t>
      </w:r>
    </w:p>
    <w:p w14:paraId="52859F39" w14:textId="0D795D33" w:rsidR="00732B48" w:rsidRPr="00732B48" w:rsidRDefault="00732B48" w:rsidP="00732B48">
      <w:pPr>
        <w:pStyle w:val="ListParagraph"/>
        <w:numPr>
          <w:ilvl w:val="1"/>
          <w:numId w:val="25"/>
        </w:numPr>
        <w:ind w:right="-180"/>
        <w:rPr>
          <w:b/>
          <w:bCs/>
          <w:u w:val="single"/>
        </w:rPr>
      </w:pPr>
      <w:r>
        <w:t>Strategic Planning</w:t>
      </w:r>
      <w:r w:rsidR="003A231E">
        <w:t xml:space="preserve"> </w:t>
      </w:r>
    </w:p>
    <w:p w14:paraId="6E0D53CC" w14:textId="71AA063D" w:rsidR="00732B48" w:rsidRPr="00732B48" w:rsidRDefault="00732B48" w:rsidP="00732B48">
      <w:pPr>
        <w:pStyle w:val="ListParagraph"/>
        <w:numPr>
          <w:ilvl w:val="1"/>
          <w:numId w:val="25"/>
        </w:numPr>
        <w:ind w:right="-180"/>
        <w:rPr>
          <w:b/>
          <w:bCs/>
          <w:u w:val="single"/>
        </w:rPr>
      </w:pPr>
      <w:r>
        <w:t>Budget and Finance</w:t>
      </w:r>
      <w:r w:rsidR="003A231E">
        <w:t xml:space="preserve"> (Kaiserman, Gilchrest)</w:t>
      </w:r>
    </w:p>
    <w:p w14:paraId="1956C2DE" w14:textId="5BABCACA" w:rsidR="00732B48" w:rsidRPr="00732B48" w:rsidRDefault="00732B48" w:rsidP="00732B48">
      <w:pPr>
        <w:pStyle w:val="ListParagraph"/>
        <w:numPr>
          <w:ilvl w:val="1"/>
          <w:numId w:val="25"/>
        </w:numPr>
        <w:ind w:right="-180"/>
        <w:rPr>
          <w:b/>
          <w:bCs/>
          <w:u w:val="single"/>
        </w:rPr>
      </w:pPr>
      <w:r>
        <w:t>Communications and Outreach</w:t>
      </w:r>
      <w:r w:rsidR="003A231E">
        <w:t xml:space="preserve"> (Brunton, Gilchrest)</w:t>
      </w:r>
    </w:p>
    <w:p w14:paraId="36DBF628" w14:textId="12CA848B" w:rsidR="00732B48" w:rsidRDefault="00732B48" w:rsidP="00732B48">
      <w:pPr>
        <w:ind w:left="1350" w:right="-180"/>
        <w:rPr>
          <w:b/>
          <w:bCs/>
          <w:u w:val="single"/>
        </w:rPr>
      </w:pPr>
    </w:p>
    <w:p w14:paraId="7E4B8E8D" w14:textId="1FA8F445" w:rsidR="00732B48" w:rsidRDefault="00732B48" w:rsidP="00732B48">
      <w:pPr>
        <w:ind w:left="1350" w:right="-180"/>
        <w:rPr>
          <w:u w:val="single"/>
        </w:rPr>
      </w:pPr>
      <w:r w:rsidRPr="00732B48">
        <w:rPr>
          <w:u w:val="single"/>
        </w:rPr>
        <w:t>Ad-Hoc Committees</w:t>
      </w:r>
    </w:p>
    <w:p w14:paraId="2FAFB12A" w14:textId="29096D2E" w:rsidR="00732B48" w:rsidRPr="00732B48" w:rsidRDefault="00732B48" w:rsidP="00732B48">
      <w:pPr>
        <w:pStyle w:val="ListParagraph"/>
        <w:numPr>
          <w:ilvl w:val="0"/>
          <w:numId w:val="31"/>
        </w:numPr>
        <w:ind w:left="1710" w:right="-180"/>
      </w:pPr>
      <w:r w:rsidRPr="00732B48">
        <w:t>Operational Strategic Planning</w:t>
      </w:r>
      <w:r w:rsidR="003A231E">
        <w:t xml:space="preserve"> - Dissolve</w:t>
      </w:r>
    </w:p>
    <w:p w14:paraId="598A174A" w14:textId="5BCD8FFA" w:rsidR="00732B48" w:rsidRPr="00732B48" w:rsidRDefault="00732B48" w:rsidP="00732B48">
      <w:pPr>
        <w:pStyle w:val="ListParagraph"/>
        <w:numPr>
          <w:ilvl w:val="0"/>
          <w:numId w:val="31"/>
        </w:numPr>
        <w:ind w:left="1710" w:right="-180"/>
      </w:pPr>
      <w:r w:rsidRPr="00732B48">
        <w:t xml:space="preserve">Facilities &amp; Equipment </w:t>
      </w:r>
      <w:r w:rsidR="003A231E">
        <w:t>(Brunton, Kaiserman)</w:t>
      </w:r>
    </w:p>
    <w:p w14:paraId="24AA14CC" w14:textId="0034D1FE" w:rsidR="00732B48" w:rsidRDefault="00732B48" w:rsidP="00732B48">
      <w:pPr>
        <w:pStyle w:val="ListParagraph"/>
        <w:numPr>
          <w:ilvl w:val="0"/>
          <w:numId w:val="31"/>
        </w:numPr>
        <w:ind w:left="1710" w:right="-180"/>
      </w:pPr>
      <w:r w:rsidRPr="00732B48">
        <w:t>Human Resources</w:t>
      </w:r>
      <w:r w:rsidR="003A231E">
        <w:t xml:space="preserve"> (</w:t>
      </w:r>
      <w:proofErr w:type="spellStart"/>
      <w:r w:rsidR="003A231E">
        <w:t>Ogan</w:t>
      </w:r>
      <w:proofErr w:type="spellEnd"/>
      <w:r w:rsidR="003A231E">
        <w:t>, Harper)</w:t>
      </w:r>
      <w:r w:rsidR="00AA6A3A">
        <w:t xml:space="preserve"> – Gilchrest Alternate </w:t>
      </w:r>
    </w:p>
    <w:p w14:paraId="5D734FA6" w14:textId="77777777" w:rsidR="003A231E" w:rsidRDefault="003A231E" w:rsidP="003A231E">
      <w:pPr>
        <w:pStyle w:val="ListParagraph"/>
        <w:ind w:left="1710" w:right="-180"/>
      </w:pPr>
    </w:p>
    <w:p w14:paraId="1F91DB9A" w14:textId="6833E75D" w:rsidR="00732B48" w:rsidRDefault="00732B48" w:rsidP="00732B48">
      <w:pPr>
        <w:pStyle w:val="ListParagraph"/>
        <w:numPr>
          <w:ilvl w:val="0"/>
          <w:numId w:val="25"/>
        </w:numPr>
        <w:ind w:left="1440" w:right="-180" w:hanging="720"/>
      </w:pPr>
      <w:r>
        <w:t xml:space="preserve">Board </w:t>
      </w:r>
      <w:r w:rsidR="00E5721E">
        <w:t>Training</w:t>
      </w:r>
      <w:r>
        <w:t>:</w:t>
      </w:r>
    </w:p>
    <w:p w14:paraId="72535E80" w14:textId="5A69122E" w:rsidR="00732B48" w:rsidRDefault="00732B48" w:rsidP="00732B48">
      <w:pPr>
        <w:pStyle w:val="ListParagraph"/>
        <w:numPr>
          <w:ilvl w:val="1"/>
          <w:numId w:val="25"/>
        </w:numPr>
        <w:ind w:right="-180"/>
      </w:pPr>
      <w:r>
        <w:t xml:space="preserve">Ethics </w:t>
      </w:r>
    </w:p>
    <w:p w14:paraId="0BEB48A1" w14:textId="5D000D7C" w:rsidR="00732B48" w:rsidRDefault="00732B48" w:rsidP="00732B48">
      <w:pPr>
        <w:pStyle w:val="ListParagraph"/>
        <w:numPr>
          <w:ilvl w:val="1"/>
          <w:numId w:val="25"/>
        </w:numPr>
        <w:ind w:right="-180"/>
      </w:pPr>
      <w:r>
        <w:t>Sexual Harassment</w:t>
      </w:r>
    </w:p>
    <w:p w14:paraId="66123C31" w14:textId="77777777" w:rsidR="00AA6A3A" w:rsidRDefault="00AA6A3A" w:rsidP="00AA6A3A">
      <w:pPr>
        <w:pStyle w:val="ListParagraph"/>
        <w:ind w:left="1710" w:right="-180"/>
      </w:pPr>
    </w:p>
    <w:p w14:paraId="75B37014" w14:textId="059341FD" w:rsidR="00732B48" w:rsidRPr="00732B48" w:rsidRDefault="00732B48" w:rsidP="00732B48">
      <w:pPr>
        <w:pStyle w:val="ListParagraph"/>
        <w:numPr>
          <w:ilvl w:val="0"/>
          <w:numId w:val="25"/>
        </w:numPr>
        <w:ind w:left="1440" w:right="-180" w:hanging="720"/>
      </w:pPr>
      <w:r>
        <w:t xml:space="preserve">Board of Directors </w:t>
      </w:r>
      <w:r w:rsidR="00AA6A3A">
        <w:t>Form 700</w:t>
      </w:r>
    </w:p>
    <w:p w14:paraId="7F256345" w14:textId="77777777" w:rsidR="007A72A8" w:rsidRDefault="007A72A8" w:rsidP="003039F0">
      <w:pPr>
        <w:ind w:right="-180"/>
      </w:pPr>
    </w:p>
    <w:p w14:paraId="7FE824AC" w14:textId="7B29C201" w:rsidR="00E87F52" w:rsidRDefault="0061107A" w:rsidP="00613322">
      <w:pPr>
        <w:tabs>
          <w:tab w:val="left" w:pos="1080"/>
        </w:tabs>
        <w:ind w:left="1080" w:right="-180" w:hanging="720"/>
        <w:rPr>
          <w:b/>
          <w:u w:val="single"/>
        </w:rPr>
      </w:pPr>
      <w:r>
        <w:rPr>
          <w:b/>
        </w:rPr>
        <w:t>1</w:t>
      </w:r>
      <w:r w:rsidR="004B285A">
        <w:rPr>
          <w:b/>
        </w:rPr>
        <w:t>2</w:t>
      </w:r>
      <w:r w:rsidR="00E87F52">
        <w:rPr>
          <w:b/>
        </w:rPr>
        <w:t xml:space="preserve">.       </w:t>
      </w:r>
      <w:r w:rsidR="00133F78">
        <w:rPr>
          <w:b/>
          <w:u w:val="single"/>
        </w:rPr>
        <w:t>COMMITTEE REPORTS</w:t>
      </w:r>
      <w:r w:rsidR="00E87F52">
        <w:rPr>
          <w:b/>
          <w:u w:val="single"/>
        </w:rPr>
        <w:t>:</w:t>
      </w:r>
    </w:p>
    <w:p w14:paraId="07D3CCAE" w14:textId="77777777" w:rsidR="00E87F52" w:rsidRDefault="00E87F52" w:rsidP="004C26BE">
      <w:pPr>
        <w:ind w:right="-180"/>
      </w:pPr>
    </w:p>
    <w:p w14:paraId="635FDBCB" w14:textId="77777777" w:rsidR="00A5098F" w:rsidRPr="00A5098F" w:rsidRDefault="00A5098F" w:rsidP="00A5098F">
      <w:pPr>
        <w:ind w:left="1440" w:right="-180"/>
        <w:rPr>
          <w:b/>
          <w:bCs/>
          <w:u w:val="single"/>
        </w:rPr>
      </w:pPr>
      <w:r>
        <w:rPr>
          <w:b/>
          <w:bCs/>
          <w:u w:val="single"/>
        </w:rPr>
        <w:t>Standing Committees:</w:t>
      </w:r>
    </w:p>
    <w:p w14:paraId="6F7FD781" w14:textId="77777777" w:rsidR="00772208" w:rsidRDefault="00772208" w:rsidP="00B35B3D">
      <w:pPr>
        <w:ind w:right="-180"/>
      </w:pPr>
    </w:p>
    <w:p w14:paraId="167B6B20" w14:textId="77777777" w:rsidR="00E972F3" w:rsidRDefault="004D3188" w:rsidP="006936AF">
      <w:pPr>
        <w:numPr>
          <w:ilvl w:val="0"/>
          <w:numId w:val="3"/>
        </w:numPr>
        <w:tabs>
          <w:tab w:val="clear" w:pos="2160"/>
          <w:tab w:val="num" w:pos="1440"/>
        </w:tabs>
        <w:ind w:left="1440" w:right="-180"/>
        <w:rPr>
          <w:b/>
          <w:bCs/>
        </w:rPr>
      </w:pPr>
      <w:r w:rsidRPr="00AE58B6">
        <w:rPr>
          <w:b/>
          <w:bCs/>
        </w:rPr>
        <w:t xml:space="preserve">Strategic Planning </w:t>
      </w:r>
    </w:p>
    <w:p w14:paraId="17C95676" w14:textId="77777777" w:rsidR="006936AF" w:rsidRDefault="006936AF" w:rsidP="006936AF">
      <w:pPr>
        <w:ind w:left="1440" w:right="-180"/>
        <w:rPr>
          <w:b/>
          <w:bCs/>
        </w:rPr>
      </w:pPr>
    </w:p>
    <w:p w14:paraId="5DAB8A4D" w14:textId="3AE21A59" w:rsidR="00CC3041" w:rsidRDefault="006409D4" w:rsidP="009830BF">
      <w:pPr>
        <w:ind w:left="1440" w:right="-180"/>
      </w:pPr>
      <w:r>
        <w:t xml:space="preserve">No Report </w:t>
      </w:r>
    </w:p>
    <w:p w14:paraId="46D50CE1" w14:textId="77777777" w:rsidR="000A5BFE" w:rsidRDefault="000A5BFE" w:rsidP="009830BF">
      <w:pPr>
        <w:ind w:left="1440" w:right="-180"/>
      </w:pPr>
    </w:p>
    <w:p w14:paraId="15A66D6E" w14:textId="235F55E3" w:rsidR="008518E9" w:rsidRPr="00D6141D" w:rsidRDefault="00133F78" w:rsidP="003423BB">
      <w:pPr>
        <w:numPr>
          <w:ilvl w:val="0"/>
          <w:numId w:val="3"/>
        </w:numPr>
        <w:tabs>
          <w:tab w:val="clear" w:pos="2160"/>
          <w:tab w:val="num" w:pos="1440"/>
        </w:tabs>
        <w:ind w:left="1440" w:right="-180"/>
        <w:rPr>
          <w:b/>
          <w:bCs/>
        </w:rPr>
      </w:pPr>
      <w:r w:rsidRPr="001F4389">
        <w:rPr>
          <w:b/>
          <w:bCs/>
        </w:rPr>
        <w:lastRenderedPageBreak/>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5F3D5990" w14:textId="724AFEB8" w:rsidR="00D6141D" w:rsidRPr="00D6141D" w:rsidRDefault="00DD4DD3" w:rsidP="00D6141D">
      <w:pPr>
        <w:ind w:left="1440" w:right="-180"/>
      </w:pPr>
      <w:r>
        <w:t xml:space="preserve">Director Kaiserman provided an overview of the Budget and Finance meeting that was held on </w:t>
      </w:r>
      <w:r w:rsidR="003A231E">
        <w:t>January 17, 2023</w:t>
      </w:r>
      <w:r>
        <w:t>.</w:t>
      </w:r>
    </w:p>
    <w:p w14:paraId="480512D9" w14:textId="77777777" w:rsidR="007114CC" w:rsidRPr="007114CC" w:rsidRDefault="007114CC" w:rsidP="007114CC">
      <w:pPr>
        <w:ind w:left="1440" w:right="-180"/>
      </w:pPr>
    </w:p>
    <w:p w14:paraId="46D8A5DD" w14:textId="3B28151C" w:rsidR="001D7979" w:rsidRPr="00D6141D" w:rsidRDefault="008518E9" w:rsidP="008850A4">
      <w:pPr>
        <w:numPr>
          <w:ilvl w:val="0"/>
          <w:numId w:val="3"/>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1C723BE1" w14:textId="54B277C0" w:rsidR="00D6141D" w:rsidRPr="00D6141D" w:rsidRDefault="00A44D86" w:rsidP="00D6141D">
      <w:pPr>
        <w:ind w:left="1440" w:right="-180"/>
      </w:pPr>
      <w:r>
        <w:t xml:space="preserve">No Report </w:t>
      </w:r>
    </w:p>
    <w:p w14:paraId="49B3376D" w14:textId="77777777" w:rsidR="0086266C" w:rsidRDefault="0086266C" w:rsidP="003C330A">
      <w:pPr>
        <w:ind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7A448E1C" w:rsidR="009374C3" w:rsidRPr="00E972F3" w:rsidRDefault="00B35B3D" w:rsidP="000C4168">
      <w:pPr>
        <w:pStyle w:val="ListParagraph"/>
        <w:numPr>
          <w:ilvl w:val="0"/>
          <w:numId w:val="8"/>
        </w:numPr>
        <w:ind w:right="-180"/>
        <w:rPr>
          <w:b/>
          <w:bCs/>
        </w:rPr>
      </w:pPr>
      <w:r w:rsidRPr="00B35B3D">
        <w:rPr>
          <w:b/>
          <w:bCs/>
        </w:rPr>
        <w:t>Facilities and Equipment</w:t>
      </w:r>
      <w:r w:rsidR="009374C3">
        <w:rPr>
          <w:b/>
          <w:bCs/>
        </w:rPr>
        <w:t xml:space="preserve"> </w:t>
      </w:r>
      <w:r w:rsidR="009374C3">
        <w:t>(Brunton, Kaiserman)</w:t>
      </w:r>
    </w:p>
    <w:p w14:paraId="0CC3A4A2" w14:textId="77777777" w:rsidR="00E972F3" w:rsidRDefault="00E972F3" w:rsidP="00E972F3">
      <w:pPr>
        <w:pStyle w:val="ListParagraph"/>
        <w:ind w:left="1440" w:right="-180"/>
        <w:rPr>
          <w:b/>
          <w:bCs/>
        </w:rPr>
      </w:pPr>
    </w:p>
    <w:p w14:paraId="50170566" w14:textId="64D269E7" w:rsidR="00110B03" w:rsidRDefault="00A44D86" w:rsidP="00110B03">
      <w:pPr>
        <w:pStyle w:val="ListParagraph"/>
        <w:ind w:left="1440" w:right="-180"/>
      </w:pPr>
      <w:r>
        <w:t xml:space="preserve">No Report </w:t>
      </w:r>
    </w:p>
    <w:p w14:paraId="456848CB" w14:textId="77777777" w:rsidR="00B35B3D" w:rsidRPr="00AF26F5" w:rsidRDefault="00B35B3D" w:rsidP="00AF26F5">
      <w:pPr>
        <w:ind w:right="-180"/>
        <w:rPr>
          <w:b/>
          <w:bCs/>
        </w:rPr>
      </w:pPr>
    </w:p>
    <w:p w14:paraId="5A7AA1C8" w14:textId="085C0A45" w:rsidR="00B35B3D" w:rsidRPr="006409D4" w:rsidRDefault="00B35B3D" w:rsidP="000C4168">
      <w:pPr>
        <w:pStyle w:val="ListParagraph"/>
        <w:numPr>
          <w:ilvl w:val="0"/>
          <w:numId w:val="8"/>
        </w:numPr>
        <w:ind w:right="-180"/>
        <w:rPr>
          <w:b/>
          <w:bCs/>
        </w:rPr>
      </w:pPr>
      <w:r>
        <w:rPr>
          <w:b/>
          <w:bCs/>
        </w:rPr>
        <w:t xml:space="preserve">Human Resources </w:t>
      </w:r>
      <w:r w:rsidR="009374C3">
        <w:t>(Swarbrick, Harper)</w:t>
      </w:r>
    </w:p>
    <w:p w14:paraId="4E02AB0B" w14:textId="5768A4C1" w:rsidR="006409D4" w:rsidRDefault="006409D4" w:rsidP="006409D4">
      <w:pPr>
        <w:pStyle w:val="ListParagraph"/>
        <w:ind w:left="1440" w:right="-180"/>
        <w:rPr>
          <w:b/>
          <w:bCs/>
        </w:rPr>
      </w:pPr>
    </w:p>
    <w:p w14:paraId="152DDF71" w14:textId="0C7FAF0A" w:rsidR="007C1F0A" w:rsidRDefault="001154E5" w:rsidP="006409D4">
      <w:pPr>
        <w:pStyle w:val="ListParagraph"/>
        <w:ind w:left="1440" w:right="-180"/>
      </w:pPr>
      <w:r>
        <w:t xml:space="preserve">No Report </w:t>
      </w:r>
    </w:p>
    <w:p w14:paraId="4E35B37E" w14:textId="77777777" w:rsidR="0026360B" w:rsidRPr="0026360B" w:rsidRDefault="0026360B" w:rsidP="00173681">
      <w:pPr>
        <w:ind w:right="-180"/>
      </w:pPr>
    </w:p>
    <w:p w14:paraId="09DC8BD6" w14:textId="2551F1E0" w:rsidR="00B834F6" w:rsidRPr="007F423F" w:rsidRDefault="00767147" w:rsidP="007F423F">
      <w:pPr>
        <w:ind w:right="-180" w:firstLine="360"/>
        <w:rPr>
          <w:b/>
        </w:rPr>
      </w:pPr>
      <w:r>
        <w:rPr>
          <w:b/>
        </w:rPr>
        <w:t>1</w:t>
      </w:r>
      <w:r w:rsidR="004B285A">
        <w:rPr>
          <w:b/>
        </w:rPr>
        <w:t>3</w:t>
      </w:r>
      <w:r w:rsidR="000323EB">
        <w:rPr>
          <w:b/>
        </w:rPr>
        <w:t>.</w:t>
      </w:r>
      <w:r w:rsidR="000323EB">
        <w:rPr>
          <w:b/>
        </w:rPr>
        <w:tab/>
        <w:t xml:space="preserve">   </w:t>
      </w:r>
      <w:r w:rsidR="00B834F6">
        <w:rPr>
          <w:b/>
          <w:u w:val="single"/>
        </w:rPr>
        <w:t>CORRESPONDENCE AND COMMUNICATION:</w:t>
      </w:r>
    </w:p>
    <w:p w14:paraId="6CED34B5" w14:textId="77777777" w:rsidR="0028566A" w:rsidRDefault="0028566A" w:rsidP="0028566A">
      <w:pPr>
        <w:ind w:right="-180"/>
      </w:pPr>
    </w:p>
    <w:p w14:paraId="630BE4C9" w14:textId="77777777" w:rsidR="00B834F6" w:rsidRDefault="00B834F6" w:rsidP="00564A4D">
      <w:pPr>
        <w:numPr>
          <w:ilvl w:val="0"/>
          <w:numId w:val="4"/>
        </w:numPr>
        <w:ind w:right="-180"/>
      </w:pPr>
      <w:r>
        <w:t>Fire Engine Response Statistics.</w:t>
      </w:r>
    </w:p>
    <w:p w14:paraId="263DA13D" w14:textId="69090CBA" w:rsidR="007114CC" w:rsidRDefault="00CA6623" w:rsidP="00A44D86">
      <w:pPr>
        <w:numPr>
          <w:ilvl w:val="0"/>
          <w:numId w:val="4"/>
        </w:numPr>
        <w:ind w:right="-180"/>
      </w:pPr>
      <w:r>
        <w:t xml:space="preserve">Medic Unit Response Statistics. </w:t>
      </w:r>
      <w:r w:rsidR="007114CC">
        <w:t xml:space="preserve"> </w:t>
      </w:r>
    </w:p>
    <w:p w14:paraId="04F1498F" w14:textId="77777777" w:rsidR="000B455D" w:rsidRPr="009411FF" w:rsidRDefault="000B455D" w:rsidP="000B455D">
      <w:pPr>
        <w:ind w:left="1440" w:right="-180"/>
        <w:rPr>
          <w:b/>
        </w:rPr>
      </w:pPr>
    </w:p>
    <w:p w14:paraId="544F8333" w14:textId="56060879" w:rsidR="007710CE" w:rsidRDefault="00D078DF" w:rsidP="007710CE">
      <w:pPr>
        <w:tabs>
          <w:tab w:val="left" w:pos="900"/>
        </w:tabs>
        <w:ind w:right="-180" w:firstLine="360"/>
        <w:rPr>
          <w:b/>
          <w:u w:val="single"/>
        </w:rPr>
      </w:pPr>
      <w:r>
        <w:rPr>
          <w:b/>
        </w:rPr>
        <w:t>1</w:t>
      </w:r>
      <w:r w:rsidR="004B285A">
        <w:rPr>
          <w:b/>
        </w:rPr>
        <w:t>4</w:t>
      </w:r>
      <w:r>
        <w:rPr>
          <w:b/>
        </w:rPr>
        <w:t>.</w:t>
      </w:r>
      <w:r>
        <w:rPr>
          <w:b/>
        </w:rPr>
        <w:tab/>
      </w:r>
      <w:r w:rsidR="0033153F">
        <w:rPr>
          <w:b/>
          <w:u w:val="single"/>
        </w:rPr>
        <w:t>FIRE CHIEF’S REPORT:</w:t>
      </w:r>
    </w:p>
    <w:p w14:paraId="25C73E2D" w14:textId="77777777" w:rsidR="007710CE" w:rsidRPr="007710CE" w:rsidRDefault="007710CE" w:rsidP="007710CE">
      <w:pPr>
        <w:widowControl w:val="0"/>
        <w:numPr>
          <w:ilvl w:val="0"/>
          <w:numId w:val="35"/>
        </w:numPr>
        <w:tabs>
          <w:tab w:val="left" w:pos="479"/>
          <w:tab w:val="left" w:pos="481"/>
        </w:tabs>
        <w:autoSpaceDE w:val="0"/>
        <w:autoSpaceDN w:val="0"/>
        <w:spacing w:before="223"/>
        <w:ind w:hanging="362"/>
        <w:rPr>
          <w:rFonts w:eastAsia="Calibri"/>
        </w:rPr>
      </w:pPr>
      <w:r w:rsidRPr="007710CE">
        <w:rPr>
          <w:rFonts w:eastAsia="Calibri"/>
          <w:spacing w:val="-4"/>
        </w:rPr>
        <w:t>JPA:</w:t>
      </w:r>
    </w:p>
    <w:p w14:paraId="67A911BF" w14:textId="77777777" w:rsidR="007710CE" w:rsidRPr="007710CE" w:rsidRDefault="007710CE" w:rsidP="007710CE">
      <w:pPr>
        <w:widowControl w:val="0"/>
        <w:numPr>
          <w:ilvl w:val="1"/>
          <w:numId w:val="35"/>
        </w:numPr>
        <w:tabs>
          <w:tab w:val="left" w:pos="1200"/>
          <w:tab w:val="left" w:pos="1201"/>
        </w:tabs>
        <w:autoSpaceDE w:val="0"/>
        <w:autoSpaceDN w:val="0"/>
        <w:spacing w:before="41" w:line="273" w:lineRule="auto"/>
        <w:ind w:right="448"/>
        <w:rPr>
          <w:rFonts w:eastAsia="Calibri"/>
        </w:rPr>
      </w:pPr>
      <w:r w:rsidRPr="007710CE">
        <w:rPr>
          <w:rFonts w:eastAsia="Calibri"/>
        </w:rPr>
        <w:t>The</w:t>
      </w:r>
      <w:r w:rsidRPr="007710CE">
        <w:rPr>
          <w:rFonts w:eastAsia="Calibri"/>
          <w:spacing w:val="-1"/>
        </w:rPr>
        <w:t xml:space="preserve"> </w:t>
      </w:r>
      <w:r w:rsidRPr="007710CE">
        <w:rPr>
          <w:rFonts w:eastAsia="Calibri"/>
        </w:rPr>
        <w:t>JPA</w:t>
      </w:r>
      <w:r w:rsidRPr="007710CE">
        <w:rPr>
          <w:rFonts w:eastAsia="Calibri"/>
          <w:spacing w:val="-5"/>
        </w:rPr>
        <w:t xml:space="preserve"> </w:t>
      </w:r>
      <w:r w:rsidRPr="007710CE">
        <w:rPr>
          <w:rFonts w:eastAsia="Calibri"/>
        </w:rPr>
        <w:t>Board</w:t>
      </w:r>
      <w:r w:rsidRPr="007710CE">
        <w:rPr>
          <w:rFonts w:eastAsia="Calibri"/>
          <w:spacing w:val="-5"/>
        </w:rPr>
        <w:t xml:space="preserve"> </w:t>
      </w:r>
      <w:r w:rsidRPr="007710CE">
        <w:rPr>
          <w:rFonts w:eastAsia="Calibri"/>
        </w:rPr>
        <w:t>and</w:t>
      </w:r>
      <w:r w:rsidRPr="007710CE">
        <w:rPr>
          <w:rFonts w:eastAsia="Calibri"/>
          <w:spacing w:val="-3"/>
        </w:rPr>
        <w:t xml:space="preserve"> </w:t>
      </w:r>
      <w:r w:rsidRPr="007710CE">
        <w:rPr>
          <w:rFonts w:eastAsia="Calibri"/>
        </w:rPr>
        <w:t>EMSOC</w:t>
      </w:r>
      <w:r w:rsidRPr="007710CE">
        <w:rPr>
          <w:rFonts w:eastAsia="Calibri"/>
          <w:spacing w:val="-4"/>
        </w:rPr>
        <w:t xml:space="preserve"> </w:t>
      </w:r>
      <w:r w:rsidRPr="007710CE">
        <w:rPr>
          <w:rFonts w:eastAsia="Calibri"/>
        </w:rPr>
        <w:t>are</w:t>
      </w:r>
      <w:r w:rsidRPr="007710CE">
        <w:rPr>
          <w:rFonts w:eastAsia="Calibri"/>
          <w:spacing w:val="-4"/>
        </w:rPr>
        <w:t xml:space="preserve"> </w:t>
      </w:r>
      <w:r w:rsidRPr="007710CE">
        <w:rPr>
          <w:rFonts w:eastAsia="Calibri"/>
        </w:rPr>
        <w:t>monitoring</w:t>
      </w:r>
      <w:r w:rsidRPr="007710CE">
        <w:rPr>
          <w:rFonts w:eastAsia="Calibri"/>
          <w:spacing w:val="-3"/>
        </w:rPr>
        <w:t xml:space="preserve"> </w:t>
      </w:r>
      <w:r w:rsidRPr="007710CE">
        <w:rPr>
          <w:rFonts w:eastAsia="Calibri"/>
        </w:rPr>
        <w:t>call</w:t>
      </w:r>
      <w:r w:rsidRPr="007710CE">
        <w:rPr>
          <w:rFonts w:eastAsia="Calibri"/>
          <w:spacing w:val="-4"/>
        </w:rPr>
        <w:t xml:space="preserve"> </w:t>
      </w:r>
      <w:r w:rsidRPr="007710CE">
        <w:rPr>
          <w:rFonts w:eastAsia="Calibri"/>
        </w:rPr>
        <w:t>volumes</w:t>
      </w:r>
      <w:r w:rsidRPr="007710CE">
        <w:rPr>
          <w:rFonts w:eastAsia="Calibri"/>
          <w:spacing w:val="-2"/>
        </w:rPr>
        <w:t xml:space="preserve"> </w:t>
      </w:r>
      <w:r w:rsidRPr="007710CE">
        <w:rPr>
          <w:rFonts w:eastAsia="Calibri"/>
        </w:rPr>
        <w:t>on</w:t>
      </w:r>
      <w:r w:rsidRPr="007710CE">
        <w:rPr>
          <w:rFonts w:eastAsia="Calibri"/>
          <w:spacing w:val="-3"/>
        </w:rPr>
        <w:t xml:space="preserve"> </w:t>
      </w:r>
      <w:r w:rsidRPr="007710CE">
        <w:rPr>
          <w:rFonts w:eastAsia="Calibri"/>
        </w:rPr>
        <w:t>a</w:t>
      </w:r>
      <w:r w:rsidRPr="007710CE">
        <w:rPr>
          <w:rFonts w:eastAsia="Calibri"/>
          <w:spacing w:val="-4"/>
        </w:rPr>
        <w:t xml:space="preserve"> </w:t>
      </w:r>
      <w:r w:rsidRPr="007710CE">
        <w:rPr>
          <w:rFonts w:eastAsia="Calibri"/>
        </w:rPr>
        <w:t>weekly</w:t>
      </w:r>
      <w:r w:rsidRPr="007710CE">
        <w:rPr>
          <w:rFonts w:eastAsia="Calibri"/>
          <w:spacing w:val="-1"/>
        </w:rPr>
        <w:t xml:space="preserve"> </w:t>
      </w:r>
      <w:r w:rsidRPr="007710CE">
        <w:rPr>
          <w:rFonts w:eastAsia="Calibri"/>
        </w:rPr>
        <w:t>basis,</w:t>
      </w:r>
      <w:r w:rsidRPr="007710CE">
        <w:rPr>
          <w:rFonts w:eastAsia="Calibri"/>
          <w:spacing w:val="-4"/>
        </w:rPr>
        <w:t xml:space="preserve"> </w:t>
      </w:r>
      <w:r w:rsidRPr="007710CE">
        <w:rPr>
          <w:rFonts w:eastAsia="Calibri"/>
        </w:rPr>
        <w:t>EMSOC</w:t>
      </w:r>
      <w:r w:rsidRPr="007710CE">
        <w:rPr>
          <w:rFonts w:eastAsia="Calibri"/>
          <w:spacing w:val="-4"/>
        </w:rPr>
        <w:t xml:space="preserve"> </w:t>
      </w:r>
      <w:r w:rsidRPr="007710CE">
        <w:rPr>
          <w:rFonts w:eastAsia="Calibri"/>
        </w:rPr>
        <w:t>looking</w:t>
      </w:r>
      <w:r w:rsidRPr="007710CE">
        <w:rPr>
          <w:rFonts w:eastAsia="Calibri"/>
          <w:spacing w:val="-3"/>
        </w:rPr>
        <w:t xml:space="preserve"> </w:t>
      </w:r>
      <w:r w:rsidRPr="007710CE">
        <w:rPr>
          <w:rFonts w:eastAsia="Calibri"/>
        </w:rPr>
        <w:t>for opportunities to adjust the system.</w:t>
      </w:r>
    </w:p>
    <w:p w14:paraId="5C1ABE93" w14:textId="77777777" w:rsidR="007710CE" w:rsidRPr="007710CE" w:rsidRDefault="007710CE" w:rsidP="007710CE">
      <w:pPr>
        <w:widowControl w:val="0"/>
        <w:numPr>
          <w:ilvl w:val="1"/>
          <w:numId w:val="35"/>
        </w:numPr>
        <w:tabs>
          <w:tab w:val="left" w:pos="1200"/>
          <w:tab w:val="left" w:pos="1201"/>
        </w:tabs>
        <w:autoSpaceDE w:val="0"/>
        <w:autoSpaceDN w:val="0"/>
        <w:spacing w:before="5" w:line="276" w:lineRule="auto"/>
        <w:ind w:right="1087"/>
        <w:rPr>
          <w:rFonts w:eastAsia="Calibri"/>
        </w:rPr>
      </w:pPr>
      <w:r w:rsidRPr="007710CE">
        <w:rPr>
          <w:rFonts w:eastAsia="Calibri"/>
        </w:rPr>
        <w:t>Cristy</w:t>
      </w:r>
      <w:r w:rsidRPr="007710CE">
        <w:rPr>
          <w:rFonts w:eastAsia="Calibri"/>
          <w:spacing w:val="-2"/>
        </w:rPr>
        <w:t xml:space="preserve"> </w:t>
      </w:r>
      <w:r w:rsidRPr="007710CE">
        <w:rPr>
          <w:rFonts w:eastAsia="Calibri"/>
        </w:rPr>
        <w:t>Jorgensen</w:t>
      </w:r>
      <w:r w:rsidRPr="007710CE">
        <w:rPr>
          <w:rFonts w:eastAsia="Calibri"/>
          <w:spacing w:val="-5"/>
        </w:rPr>
        <w:t xml:space="preserve"> </w:t>
      </w:r>
      <w:r w:rsidRPr="007710CE">
        <w:rPr>
          <w:rFonts w:eastAsia="Calibri"/>
        </w:rPr>
        <w:t>is</w:t>
      </w:r>
      <w:r w:rsidRPr="007710CE">
        <w:rPr>
          <w:rFonts w:eastAsia="Calibri"/>
          <w:spacing w:val="-3"/>
        </w:rPr>
        <w:t xml:space="preserve"> </w:t>
      </w:r>
      <w:r w:rsidRPr="007710CE">
        <w:rPr>
          <w:rFonts w:eastAsia="Calibri"/>
        </w:rPr>
        <w:t>now</w:t>
      </w:r>
      <w:r w:rsidRPr="007710CE">
        <w:rPr>
          <w:rFonts w:eastAsia="Calibri"/>
          <w:spacing w:val="-2"/>
        </w:rPr>
        <w:t xml:space="preserve"> </w:t>
      </w:r>
      <w:r w:rsidRPr="007710CE">
        <w:rPr>
          <w:rFonts w:eastAsia="Calibri"/>
        </w:rPr>
        <w:t>the</w:t>
      </w:r>
      <w:r w:rsidRPr="007710CE">
        <w:rPr>
          <w:rFonts w:eastAsia="Calibri"/>
          <w:spacing w:val="-4"/>
        </w:rPr>
        <w:t xml:space="preserve"> </w:t>
      </w:r>
      <w:r w:rsidRPr="007710CE">
        <w:rPr>
          <w:rFonts w:eastAsia="Calibri"/>
        </w:rPr>
        <w:t>Executive</w:t>
      </w:r>
      <w:r w:rsidRPr="007710CE">
        <w:rPr>
          <w:rFonts w:eastAsia="Calibri"/>
          <w:spacing w:val="-2"/>
        </w:rPr>
        <w:t xml:space="preserve"> </w:t>
      </w:r>
      <w:r w:rsidRPr="007710CE">
        <w:rPr>
          <w:rFonts w:eastAsia="Calibri"/>
        </w:rPr>
        <w:t>Director</w:t>
      </w:r>
      <w:r w:rsidRPr="007710CE">
        <w:rPr>
          <w:rFonts w:eastAsia="Calibri"/>
          <w:spacing w:val="-4"/>
        </w:rPr>
        <w:t xml:space="preserve"> </w:t>
      </w:r>
      <w:r w:rsidRPr="007710CE">
        <w:rPr>
          <w:rFonts w:eastAsia="Calibri"/>
        </w:rPr>
        <w:t>of</w:t>
      </w:r>
      <w:r w:rsidRPr="007710CE">
        <w:rPr>
          <w:rFonts w:eastAsia="Calibri"/>
          <w:spacing w:val="-5"/>
        </w:rPr>
        <w:t xml:space="preserve"> </w:t>
      </w:r>
      <w:r w:rsidRPr="007710CE">
        <w:rPr>
          <w:rFonts w:eastAsia="Calibri"/>
        </w:rPr>
        <w:t>the</w:t>
      </w:r>
      <w:r w:rsidRPr="007710CE">
        <w:rPr>
          <w:rFonts w:eastAsia="Calibri"/>
          <w:spacing w:val="-2"/>
        </w:rPr>
        <w:t xml:space="preserve"> </w:t>
      </w:r>
      <w:r w:rsidRPr="007710CE">
        <w:rPr>
          <w:rFonts w:eastAsia="Calibri"/>
        </w:rPr>
        <w:t>JPA,</w:t>
      </w:r>
      <w:r w:rsidRPr="007710CE">
        <w:rPr>
          <w:rFonts w:eastAsia="Calibri"/>
          <w:spacing w:val="-3"/>
        </w:rPr>
        <w:t xml:space="preserve"> </w:t>
      </w:r>
      <w:r w:rsidRPr="007710CE">
        <w:rPr>
          <w:rFonts w:eastAsia="Calibri"/>
        </w:rPr>
        <w:t>we</w:t>
      </w:r>
      <w:r w:rsidRPr="007710CE">
        <w:rPr>
          <w:rFonts w:eastAsia="Calibri"/>
          <w:spacing w:val="-2"/>
        </w:rPr>
        <w:t xml:space="preserve"> </w:t>
      </w:r>
      <w:r w:rsidRPr="007710CE">
        <w:rPr>
          <w:rFonts w:eastAsia="Calibri"/>
        </w:rPr>
        <w:t>are</w:t>
      </w:r>
      <w:r w:rsidRPr="007710CE">
        <w:rPr>
          <w:rFonts w:eastAsia="Calibri"/>
          <w:spacing w:val="-2"/>
        </w:rPr>
        <w:t xml:space="preserve"> </w:t>
      </w:r>
      <w:r w:rsidRPr="007710CE">
        <w:rPr>
          <w:rFonts w:eastAsia="Calibri"/>
        </w:rPr>
        <w:t>working</w:t>
      </w:r>
      <w:r w:rsidRPr="007710CE">
        <w:rPr>
          <w:rFonts w:eastAsia="Calibri"/>
          <w:spacing w:val="-5"/>
        </w:rPr>
        <w:t xml:space="preserve"> </w:t>
      </w:r>
      <w:r w:rsidRPr="007710CE">
        <w:rPr>
          <w:rFonts w:eastAsia="Calibri"/>
        </w:rPr>
        <w:t>on</w:t>
      </w:r>
      <w:r w:rsidRPr="007710CE">
        <w:rPr>
          <w:rFonts w:eastAsia="Calibri"/>
          <w:spacing w:val="-4"/>
        </w:rPr>
        <w:t xml:space="preserve"> </w:t>
      </w:r>
      <w:r w:rsidRPr="007710CE">
        <w:rPr>
          <w:rFonts w:eastAsia="Calibri"/>
        </w:rPr>
        <w:t>hiring</w:t>
      </w:r>
      <w:r w:rsidRPr="007710CE">
        <w:rPr>
          <w:rFonts w:eastAsia="Calibri"/>
          <w:spacing w:val="-4"/>
        </w:rPr>
        <w:t xml:space="preserve"> </w:t>
      </w:r>
      <w:r w:rsidRPr="007710CE">
        <w:rPr>
          <w:rFonts w:eastAsia="Calibri"/>
        </w:rPr>
        <w:t>an Administrative Assistant.</w:t>
      </w:r>
    </w:p>
    <w:p w14:paraId="090E06B7" w14:textId="77777777" w:rsidR="007710CE" w:rsidRPr="007710CE" w:rsidRDefault="007710CE" w:rsidP="007710CE">
      <w:pPr>
        <w:widowControl w:val="0"/>
        <w:numPr>
          <w:ilvl w:val="1"/>
          <w:numId w:val="35"/>
        </w:numPr>
        <w:tabs>
          <w:tab w:val="left" w:pos="1200"/>
          <w:tab w:val="left" w:pos="1201"/>
        </w:tabs>
        <w:autoSpaceDE w:val="0"/>
        <w:autoSpaceDN w:val="0"/>
        <w:spacing w:line="276" w:lineRule="auto"/>
        <w:ind w:right="113"/>
        <w:rPr>
          <w:rFonts w:eastAsia="Calibri"/>
        </w:rPr>
      </w:pPr>
      <w:r w:rsidRPr="007710CE">
        <w:rPr>
          <w:rFonts w:eastAsia="Calibri"/>
        </w:rPr>
        <w:t>The JPA Board awarded the 8</w:t>
      </w:r>
      <w:r w:rsidRPr="007710CE">
        <w:rPr>
          <w:rFonts w:eastAsia="Calibri"/>
          <w:vertAlign w:val="superscript"/>
        </w:rPr>
        <w:t>th</w:t>
      </w:r>
      <w:r w:rsidRPr="007710CE">
        <w:rPr>
          <w:rFonts w:eastAsia="Calibri"/>
        </w:rPr>
        <w:t xml:space="preserve"> medic unit RFP to County Fire.</w:t>
      </w:r>
      <w:r w:rsidRPr="007710CE">
        <w:rPr>
          <w:rFonts w:eastAsia="Calibri"/>
          <w:spacing w:val="40"/>
        </w:rPr>
        <w:t xml:space="preserve"> </w:t>
      </w:r>
      <w:r w:rsidRPr="007710CE">
        <w:rPr>
          <w:rFonts w:eastAsia="Calibri"/>
        </w:rPr>
        <w:t>We are in the process of hiring PAO’s</w:t>
      </w:r>
      <w:r w:rsidRPr="007710CE">
        <w:rPr>
          <w:rFonts w:eastAsia="Calibri"/>
          <w:spacing w:val="-2"/>
        </w:rPr>
        <w:t xml:space="preserve"> </w:t>
      </w:r>
      <w:r w:rsidRPr="007710CE">
        <w:rPr>
          <w:rFonts w:eastAsia="Calibri"/>
        </w:rPr>
        <w:t>for</w:t>
      </w:r>
      <w:r w:rsidRPr="007710CE">
        <w:rPr>
          <w:rFonts w:eastAsia="Calibri"/>
          <w:spacing w:val="-3"/>
        </w:rPr>
        <w:t xml:space="preserve"> </w:t>
      </w:r>
      <w:r w:rsidRPr="007710CE">
        <w:rPr>
          <w:rFonts w:eastAsia="Calibri"/>
        </w:rPr>
        <w:t>this</w:t>
      </w:r>
      <w:r w:rsidRPr="007710CE">
        <w:rPr>
          <w:rFonts w:eastAsia="Calibri"/>
          <w:spacing w:val="-1"/>
        </w:rPr>
        <w:t xml:space="preserve"> </w:t>
      </w:r>
      <w:r w:rsidRPr="007710CE">
        <w:rPr>
          <w:rFonts w:eastAsia="Calibri"/>
        </w:rPr>
        <w:t>unit,</w:t>
      </w:r>
      <w:r w:rsidRPr="007710CE">
        <w:rPr>
          <w:rFonts w:eastAsia="Calibri"/>
          <w:spacing w:val="-3"/>
        </w:rPr>
        <w:t xml:space="preserve"> </w:t>
      </w:r>
      <w:r w:rsidRPr="007710CE">
        <w:rPr>
          <w:rFonts w:eastAsia="Calibri"/>
        </w:rPr>
        <w:t>with</w:t>
      </w:r>
      <w:r w:rsidRPr="007710CE">
        <w:rPr>
          <w:rFonts w:eastAsia="Calibri"/>
          <w:spacing w:val="-2"/>
        </w:rPr>
        <w:t xml:space="preserve"> </w:t>
      </w:r>
      <w:r w:rsidRPr="007710CE">
        <w:rPr>
          <w:rFonts w:eastAsia="Calibri"/>
        </w:rPr>
        <w:t>an</w:t>
      </w:r>
      <w:r w:rsidRPr="007710CE">
        <w:rPr>
          <w:rFonts w:eastAsia="Calibri"/>
          <w:spacing w:val="-4"/>
        </w:rPr>
        <w:t xml:space="preserve"> </w:t>
      </w:r>
      <w:r w:rsidRPr="007710CE">
        <w:rPr>
          <w:rFonts w:eastAsia="Calibri"/>
        </w:rPr>
        <w:t>estimated</w:t>
      </w:r>
      <w:r w:rsidRPr="007710CE">
        <w:rPr>
          <w:rFonts w:eastAsia="Calibri"/>
          <w:spacing w:val="-4"/>
        </w:rPr>
        <w:t xml:space="preserve"> </w:t>
      </w:r>
      <w:r w:rsidRPr="007710CE">
        <w:rPr>
          <w:rFonts w:eastAsia="Calibri"/>
        </w:rPr>
        <w:t>start</w:t>
      </w:r>
      <w:r w:rsidRPr="007710CE">
        <w:rPr>
          <w:rFonts w:eastAsia="Calibri"/>
          <w:spacing w:val="-3"/>
        </w:rPr>
        <w:t xml:space="preserve"> </w:t>
      </w:r>
      <w:r w:rsidRPr="007710CE">
        <w:rPr>
          <w:rFonts w:eastAsia="Calibri"/>
        </w:rPr>
        <w:t>date</w:t>
      </w:r>
      <w:r w:rsidRPr="007710CE">
        <w:rPr>
          <w:rFonts w:eastAsia="Calibri"/>
          <w:spacing w:val="-3"/>
        </w:rPr>
        <w:t xml:space="preserve"> </w:t>
      </w:r>
      <w:r w:rsidRPr="007710CE">
        <w:rPr>
          <w:rFonts w:eastAsia="Calibri"/>
        </w:rPr>
        <w:t>around</w:t>
      </w:r>
      <w:r w:rsidRPr="007710CE">
        <w:rPr>
          <w:rFonts w:eastAsia="Calibri"/>
          <w:spacing w:val="-2"/>
        </w:rPr>
        <w:t xml:space="preserve"> </w:t>
      </w:r>
      <w:r w:rsidRPr="007710CE">
        <w:rPr>
          <w:rFonts w:eastAsia="Calibri"/>
        </w:rPr>
        <w:t>March</w:t>
      </w:r>
      <w:r w:rsidRPr="007710CE">
        <w:rPr>
          <w:rFonts w:eastAsia="Calibri"/>
          <w:spacing w:val="-4"/>
        </w:rPr>
        <w:t xml:space="preserve"> </w:t>
      </w:r>
      <w:r w:rsidRPr="007710CE">
        <w:rPr>
          <w:rFonts w:eastAsia="Calibri"/>
        </w:rPr>
        <w:t>1</w:t>
      </w:r>
      <w:r w:rsidRPr="007710CE">
        <w:rPr>
          <w:rFonts w:eastAsia="Calibri"/>
          <w:vertAlign w:val="superscript"/>
        </w:rPr>
        <w:t>,</w:t>
      </w:r>
      <w:r w:rsidRPr="007710CE">
        <w:rPr>
          <w:rFonts w:eastAsia="Calibri"/>
          <w:spacing w:val="-18"/>
        </w:rPr>
        <w:t xml:space="preserve"> </w:t>
      </w:r>
      <w:r w:rsidRPr="007710CE">
        <w:rPr>
          <w:rFonts w:eastAsia="Calibri"/>
        </w:rPr>
        <w:t>2023.</w:t>
      </w:r>
      <w:r w:rsidRPr="007710CE">
        <w:rPr>
          <w:rFonts w:eastAsia="Calibri"/>
          <w:spacing w:val="40"/>
        </w:rPr>
        <w:t xml:space="preserve"> </w:t>
      </w:r>
      <w:r w:rsidRPr="007710CE">
        <w:rPr>
          <w:rFonts w:eastAsia="Calibri"/>
        </w:rPr>
        <w:t>There are</w:t>
      </w:r>
      <w:r w:rsidRPr="007710CE">
        <w:rPr>
          <w:rFonts w:eastAsia="Calibri"/>
          <w:spacing w:val="-3"/>
        </w:rPr>
        <w:t xml:space="preserve"> </w:t>
      </w:r>
      <w:r w:rsidRPr="007710CE">
        <w:rPr>
          <w:rFonts w:eastAsia="Calibri"/>
        </w:rPr>
        <w:t>a</w:t>
      </w:r>
      <w:r w:rsidRPr="007710CE">
        <w:rPr>
          <w:rFonts w:eastAsia="Calibri"/>
          <w:spacing w:val="-1"/>
        </w:rPr>
        <w:t xml:space="preserve"> </w:t>
      </w:r>
      <w:r w:rsidRPr="007710CE">
        <w:rPr>
          <w:rFonts w:eastAsia="Calibri"/>
        </w:rPr>
        <w:t>couple</w:t>
      </w:r>
      <w:r w:rsidRPr="007710CE">
        <w:rPr>
          <w:rFonts w:eastAsia="Calibri"/>
          <w:spacing w:val="-1"/>
        </w:rPr>
        <w:t xml:space="preserve"> </w:t>
      </w:r>
      <w:r w:rsidRPr="007710CE">
        <w:rPr>
          <w:rFonts w:eastAsia="Calibri"/>
        </w:rPr>
        <w:t>items to be addressed with this additional medic unit:</w:t>
      </w:r>
    </w:p>
    <w:p w14:paraId="7A2450E0" w14:textId="77777777" w:rsidR="007710CE" w:rsidRPr="007710CE" w:rsidRDefault="007710CE" w:rsidP="007710CE">
      <w:pPr>
        <w:widowControl w:val="0"/>
        <w:numPr>
          <w:ilvl w:val="2"/>
          <w:numId w:val="35"/>
        </w:numPr>
        <w:tabs>
          <w:tab w:val="left" w:pos="1919"/>
          <w:tab w:val="left" w:pos="1921"/>
        </w:tabs>
        <w:autoSpaceDE w:val="0"/>
        <w:autoSpaceDN w:val="0"/>
        <w:spacing w:line="268" w:lineRule="exact"/>
        <w:ind w:hanging="362"/>
        <w:rPr>
          <w:rFonts w:eastAsia="Calibri"/>
        </w:rPr>
      </w:pPr>
      <w:r w:rsidRPr="007710CE">
        <w:rPr>
          <w:rFonts w:eastAsia="Calibri"/>
        </w:rPr>
        <w:t>Amend</w:t>
      </w:r>
      <w:r w:rsidRPr="007710CE">
        <w:rPr>
          <w:rFonts w:eastAsia="Calibri"/>
          <w:spacing w:val="-6"/>
        </w:rPr>
        <w:t xml:space="preserve"> </w:t>
      </w:r>
      <w:r w:rsidRPr="007710CE">
        <w:rPr>
          <w:rFonts w:eastAsia="Calibri"/>
        </w:rPr>
        <w:t>our</w:t>
      </w:r>
      <w:r w:rsidRPr="007710CE">
        <w:rPr>
          <w:rFonts w:eastAsia="Calibri"/>
          <w:spacing w:val="-3"/>
        </w:rPr>
        <w:t xml:space="preserve"> </w:t>
      </w:r>
      <w:r w:rsidRPr="007710CE">
        <w:rPr>
          <w:rFonts w:eastAsia="Calibri"/>
        </w:rPr>
        <w:t>agreement</w:t>
      </w:r>
      <w:r w:rsidRPr="007710CE">
        <w:rPr>
          <w:rFonts w:eastAsia="Calibri"/>
          <w:spacing w:val="-4"/>
        </w:rPr>
        <w:t xml:space="preserve"> </w:t>
      </w:r>
      <w:r w:rsidRPr="007710CE">
        <w:rPr>
          <w:rFonts w:eastAsia="Calibri"/>
        </w:rPr>
        <w:t>with</w:t>
      </w:r>
      <w:r w:rsidRPr="007710CE">
        <w:rPr>
          <w:rFonts w:eastAsia="Calibri"/>
          <w:spacing w:val="-4"/>
        </w:rPr>
        <w:t xml:space="preserve"> </w:t>
      </w:r>
      <w:r w:rsidRPr="007710CE">
        <w:rPr>
          <w:rFonts w:eastAsia="Calibri"/>
        </w:rPr>
        <w:t>the</w:t>
      </w:r>
      <w:r w:rsidRPr="007710CE">
        <w:rPr>
          <w:rFonts w:eastAsia="Calibri"/>
          <w:spacing w:val="-2"/>
        </w:rPr>
        <w:t xml:space="preserve"> </w:t>
      </w:r>
      <w:r w:rsidRPr="007710CE">
        <w:rPr>
          <w:rFonts w:eastAsia="Calibri"/>
        </w:rPr>
        <w:t>JPA</w:t>
      </w:r>
      <w:r w:rsidRPr="007710CE">
        <w:rPr>
          <w:rFonts w:eastAsia="Calibri"/>
          <w:spacing w:val="-6"/>
        </w:rPr>
        <w:t xml:space="preserve"> </w:t>
      </w:r>
      <w:r w:rsidRPr="007710CE">
        <w:rPr>
          <w:rFonts w:eastAsia="Calibri"/>
        </w:rPr>
        <w:t>to</w:t>
      </w:r>
      <w:r w:rsidRPr="007710CE">
        <w:rPr>
          <w:rFonts w:eastAsia="Calibri"/>
          <w:spacing w:val="-3"/>
        </w:rPr>
        <w:t xml:space="preserve"> </w:t>
      </w:r>
      <w:r w:rsidRPr="007710CE">
        <w:rPr>
          <w:rFonts w:eastAsia="Calibri"/>
        </w:rPr>
        <w:t>reflect</w:t>
      </w:r>
      <w:r w:rsidRPr="007710CE">
        <w:rPr>
          <w:rFonts w:eastAsia="Calibri"/>
          <w:spacing w:val="-2"/>
        </w:rPr>
        <w:t xml:space="preserve"> </w:t>
      </w:r>
      <w:r w:rsidRPr="007710CE">
        <w:rPr>
          <w:rFonts w:eastAsia="Calibri"/>
        </w:rPr>
        <w:t>five</w:t>
      </w:r>
      <w:r w:rsidRPr="007710CE">
        <w:rPr>
          <w:rFonts w:eastAsia="Calibri"/>
          <w:spacing w:val="-5"/>
        </w:rPr>
        <w:t xml:space="preserve"> </w:t>
      </w:r>
      <w:r w:rsidRPr="007710CE">
        <w:rPr>
          <w:rFonts w:eastAsia="Calibri"/>
        </w:rPr>
        <w:t>medic</w:t>
      </w:r>
      <w:r w:rsidRPr="007710CE">
        <w:rPr>
          <w:rFonts w:eastAsia="Calibri"/>
          <w:spacing w:val="-2"/>
        </w:rPr>
        <w:t xml:space="preserve"> units</w:t>
      </w:r>
    </w:p>
    <w:p w14:paraId="5E3F9CA1" w14:textId="77777777" w:rsidR="007710CE" w:rsidRPr="007710CE" w:rsidRDefault="007710CE" w:rsidP="007710CE">
      <w:pPr>
        <w:widowControl w:val="0"/>
        <w:numPr>
          <w:ilvl w:val="2"/>
          <w:numId w:val="35"/>
        </w:numPr>
        <w:tabs>
          <w:tab w:val="left" w:pos="1919"/>
          <w:tab w:val="left" w:pos="1921"/>
        </w:tabs>
        <w:autoSpaceDE w:val="0"/>
        <w:autoSpaceDN w:val="0"/>
        <w:spacing w:before="40"/>
        <w:ind w:hanging="362"/>
        <w:rPr>
          <w:rFonts w:eastAsia="Calibri"/>
        </w:rPr>
      </w:pPr>
      <w:r w:rsidRPr="007710CE">
        <w:rPr>
          <w:rFonts w:eastAsia="Calibri"/>
        </w:rPr>
        <w:t>Update</w:t>
      </w:r>
      <w:r w:rsidRPr="007710CE">
        <w:rPr>
          <w:rFonts w:eastAsia="Calibri"/>
          <w:spacing w:val="-7"/>
        </w:rPr>
        <w:t xml:space="preserve"> </w:t>
      </w:r>
      <w:r w:rsidRPr="007710CE">
        <w:rPr>
          <w:rFonts w:eastAsia="Calibri"/>
        </w:rPr>
        <w:t>our</w:t>
      </w:r>
      <w:r w:rsidRPr="007710CE">
        <w:rPr>
          <w:rFonts w:eastAsia="Calibri"/>
          <w:spacing w:val="-3"/>
        </w:rPr>
        <w:t xml:space="preserve"> </w:t>
      </w:r>
      <w:r w:rsidRPr="007710CE">
        <w:rPr>
          <w:rFonts w:eastAsia="Calibri"/>
        </w:rPr>
        <w:t>PAO</w:t>
      </w:r>
      <w:r w:rsidRPr="007710CE">
        <w:rPr>
          <w:rFonts w:eastAsia="Calibri"/>
          <w:spacing w:val="-3"/>
        </w:rPr>
        <w:t xml:space="preserve"> </w:t>
      </w:r>
      <w:r w:rsidRPr="007710CE">
        <w:rPr>
          <w:rFonts w:eastAsia="Calibri"/>
        </w:rPr>
        <w:t>agreement</w:t>
      </w:r>
      <w:r w:rsidRPr="007710CE">
        <w:rPr>
          <w:rFonts w:eastAsia="Calibri"/>
          <w:spacing w:val="-2"/>
        </w:rPr>
        <w:t xml:space="preserve"> </w:t>
      </w:r>
      <w:r w:rsidRPr="007710CE">
        <w:rPr>
          <w:rFonts w:eastAsia="Calibri"/>
        </w:rPr>
        <w:t>with</w:t>
      </w:r>
      <w:r w:rsidRPr="007710CE">
        <w:rPr>
          <w:rFonts w:eastAsia="Calibri"/>
          <w:spacing w:val="-6"/>
        </w:rPr>
        <w:t xml:space="preserve"> </w:t>
      </w:r>
      <w:r w:rsidRPr="007710CE">
        <w:rPr>
          <w:rFonts w:eastAsia="Calibri"/>
        </w:rPr>
        <w:t>the</w:t>
      </w:r>
      <w:r w:rsidRPr="007710CE">
        <w:rPr>
          <w:rFonts w:eastAsia="Calibri"/>
          <w:spacing w:val="-2"/>
        </w:rPr>
        <w:t xml:space="preserve"> </w:t>
      </w:r>
      <w:r w:rsidRPr="007710CE">
        <w:rPr>
          <w:rFonts w:eastAsia="Calibri"/>
        </w:rPr>
        <w:t>local</w:t>
      </w:r>
      <w:r w:rsidRPr="007710CE">
        <w:rPr>
          <w:rFonts w:eastAsia="Calibri"/>
          <w:spacing w:val="-6"/>
        </w:rPr>
        <w:t xml:space="preserve"> </w:t>
      </w:r>
      <w:r w:rsidRPr="007710CE">
        <w:rPr>
          <w:rFonts w:eastAsia="Calibri"/>
        </w:rPr>
        <w:t>to</w:t>
      </w:r>
      <w:r w:rsidRPr="007710CE">
        <w:rPr>
          <w:rFonts w:eastAsia="Calibri"/>
          <w:spacing w:val="-4"/>
        </w:rPr>
        <w:t xml:space="preserve"> </w:t>
      </w:r>
      <w:r w:rsidRPr="007710CE">
        <w:rPr>
          <w:rFonts w:eastAsia="Calibri"/>
        </w:rPr>
        <w:t>include</w:t>
      </w:r>
      <w:r w:rsidRPr="007710CE">
        <w:rPr>
          <w:rFonts w:eastAsia="Calibri"/>
          <w:spacing w:val="-5"/>
        </w:rPr>
        <w:t xml:space="preserve"> </w:t>
      </w:r>
      <w:r w:rsidRPr="007710CE">
        <w:rPr>
          <w:rFonts w:eastAsia="Calibri"/>
        </w:rPr>
        <w:t>Medic</w:t>
      </w:r>
      <w:r w:rsidRPr="007710CE">
        <w:rPr>
          <w:rFonts w:eastAsia="Calibri"/>
          <w:spacing w:val="-4"/>
        </w:rPr>
        <w:t xml:space="preserve"> </w:t>
      </w:r>
      <w:r w:rsidRPr="007710CE">
        <w:rPr>
          <w:rFonts w:eastAsia="Calibri"/>
          <w:spacing w:val="-5"/>
        </w:rPr>
        <w:t>49</w:t>
      </w:r>
    </w:p>
    <w:p w14:paraId="4968C50C" w14:textId="77777777" w:rsidR="007710CE" w:rsidRPr="007710CE" w:rsidRDefault="007710CE" w:rsidP="007710CE">
      <w:pPr>
        <w:widowControl w:val="0"/>
        <w:numPr>
          <w:ilvl w:val="2"/>
          <w:numId w:val="35"/>
        </w:numPr>
        <w:tabs>
          <w:tab w:val="left" w:pos="1920"/>
          <w:tab w:val="left" w:pos="1921"/>
        </w:tabs>
        <w:autoSpaceDE w:val="0"/>
        <w:autoSpaceDN w:val="0"/>
        <w:spacing w:before="41"/>
        <w:rPr>
          <w:rFonts w:eastAsia="Calibri"/>
        </w:rPr>
      </w:pPr>
      <w:r w:rsidRPr="007710CE">
        <w:rPr>
          <w:rFonts w:eastAsia="Calibri"/>
        </w:rPr>
        <w:t>Establish</w:t>
      </w:r>
      <w:r w:rsidRPr="007710CE">
        <w:rPr>
          <w:rFonts w:eastAsia="Calibri"/>
          <w:spacing w:val="-7"/>
        </w:rPr>
        <w:t xml:space="preserve"> </w:t>
      </w:r>
      <w:r w:rsidRPr="007710CE">
        <w:rPr>
          <w:rFonts w:eastAsia="Calibri"/>
        </w:rPr>
        <w:t>an</w:t>
      </w:r>
      <w:r w:rsidRPr="007710CE">
        <w:rPr>
          <w:rFonts w:eastAsia="Calibri"/>
          <w:spacing w:val="-4"/>
        </w:rPr>
        <w:t xml:space="preserve"> </w:t>
      </w:r>
      <w:r w:rsidRPr="007710CE">
        <w:rPr>
          <w:rFonts w:eastAsia="Calibri"/>
        </w:rPr>
        <w:t>agreement</w:t>
      </w:r>
      <w:r w:rsidRPr="007710CE">
        <w:rPr>
          <w:rFonts w:eastAsia="Calibri"/>
          <w:spacing w:val="-6"/>
        </w:rPr>
        <w:t xml:space="preserve"> </w:t>
      </w:r>
      <w:r w:rsidRPr="007710CE">
        <w:rPr>
          <w:rFonts w:eastAsia="Calibri"/>
        </w:rPr>
        <w:t>with</w:t>
      </w:r>
      <w:r w:rsidRPr="007710CE">
        <w:rPr>
          <w:rFonts w:eastAsia="Calibri"/>
          <w:spacing w:val="-4"/>
        </w:rPr>
        <w:t xml:space="preserve"> </w:t>
      </w:r>
      <w:r w:rsidRPr="007710CE">
        <w:rPr>
          <w:rFonts w:eastAsia="Calibri"/>
        </w:rPr>
        <w:t>DSP</w:t>
      </w:r>
      <w:r w:rsidRPr="007710CE">
        <w:rPr>
          <w:rFonts w:eastAsia="Calibri"/>
          <w:spacing w:val="-5"/>
        </w:rPr>
        <w:t xml:space="preserve"> </w:t>
      </w:r>
      <w:r w:rsidRPr="007710CE">
        <w:rPr>
          <w:rFonts w:eastAsia="Calibri"/>
        </w:rPr>
        <w:t>for</w:t>
      </w:r>
      <w:r w:rsidRPr="007710CE">
        <w:rPr>
          <w:rFonts w:eastAsia="Calibri"/>
          <w:spacing w:val="-3"/>
        </w:rPr>
        <w:t xml:space="preserve"> </w:t>
      </w:r>
      <w:r w:rsidRPr="007710CE">
        <w:rPr>
          <w:rFonts w:eastAsia="Calibri"/>
        </w:rPr>
        <w:t>housing</w:t>
      </w:r>
      <w:r w:rsidRPr="007710CE">
        <w:rPr>
          <w:rFonts w:eastAsia="Calibri"/>
          <w:spacing w:val="-5"/>
        </w:rPr>
        <w:t xml:space="preserve"> </w:t>
      </w:r>
      <w:r w:rsidRPr="007710CE">
        <w:rPr>
          <w:rFonts w:eastAsia="Calibri"/>
        </w:rPr>
        <w:t>(rent</w:t>
      </w:r>
      <w:r w:rsidRPr="007710CE">
        <w:rPr>
          <w:rFonts w:eastAsia="Calibri"/>
          <w:spacing w:val="-2"/>
        </w:rPr>
        <w:t xml:space="preserve"> </w:t>
      </w:r>
      <w:r w:rsidRPr="007710CE">
        <w:rPr>
          <w:rFonts w:eastAsia="Calibri"/>
        </w:rPr>
        <w:t>and</w:t>
      </w:r>
      <w:r w:rsidRPr="007710CE">
        <w:rPr>
          <w:rFonts w:eastAsia="Calibri"/>
          <w:spacing w:val="-6"/>
        </w:rPr>
        <w:t xml:space="preserve"> </w:t>
      </w:r>
      <w:r w:rsidRPr="007710CE">
        <w:rPr>
          <w:rFonts w:eastAsia="Calibri"/>
          <w:spacing w:val="-2"/>
        </w:rPr>
        <w:t>utilities)</w:t>
      </w:r>
    </w:p>
    <w:p w14:paraId="535C412A" w14:textId="77777777" w:rsidR="007710CE" w:rsidRPr="007710CE" w:rsidRDefault="007710CE" w:rsidP="007710CE">
      <w:pPr>
        <w:widowControl w:val="0"/>
        <w:numPr>
          <w:ilvl w:val="2"/>
          <w:numId w:val="35"/>
        </w:numPr>
        <w:tabs>
          <w:tab w:val="left" w:pos="1920"/>
          <w:tab w:val="left" w:pos="1921"/>
        </w:tabs>
        <w:autoSpaceDE w:val="0"/>
        <w:autoSpaceDN w:val="0"/>
        <w:spacing w:before="39" w:line="276" w:lineRule="auto"/>
        <w:ind w:right="323"/>
        <w:rPr>
          <w:rFonts w:eastAsia="Calibri"/>
        </w:rPr>
      </w:pPr>
      <w:r w:rsidRPr="007710CE">
        <w:rPr>
          <w:rFonts w:eastAsia="Calibri"/>
        </w:rPr>
        <w:t>Staff</w:t>
      </w:r>
      <w:r w:rsidRPr="007710CE">
        <w:rPr>
          <w:rFonts w:eastAsia="Calibri"/>
          <w:spacing w:val="-2"/>
        </w:rPr>
        <w:t xml:space="preserve"> </w:t>
      </w:r>
      <w:r w:rsidRPr="007710CE">
        <w:rPr>
          <w:rFonts w:eastAsia="Calibri"/>
        </w:rPr>
        <w:t>will</w:t>
      </w:r>
      <w:r w:rsidRPr="007710CE">
        <w:rPr>
          <w:rFonts w:eastAsia="Calibri"/>
          <w:spacing w:val="-2"/>
        </w:rPr>
        <w:t xml:space="preserve"> </w:t>
      </w:r>
      <w:r w:rsidRPr="007710CE">
        <w:rPr>
          <w:rFonts w:eastAsia="Calibri"/>
        </w:rPr>
        <w:t>be</w:t>
      </w:r>
      <w:r w:rsidRPr="007710CE">
        <w:rPr>
          <w:rFonts w:eastAsia="Calibri"/>
          <w:spacing w:val="-4"/>
        </w:rPr>
        <w:t xml:space="preserve"> </w:t>
      </w:r>
      <w:r w:rsidRPr="007710CE">
        <w:rPr>
          <w:rFonts w:eastAsia="Calibri"/>
        </w:rPr>
        <w:t>meeting</w:t>
      </w:r>
      <w:r w:rsidRPr="007710CE">
        <w:rPr>
          <w:rFonts w:eastAsia="Calibri"/>
          <w:spacing w:val="-3"/>
        </w:rPr>
        <w:t xml:space="preserve"> </w:t>
      </w:r>
      <w:r w:rsidRPr="007710CE">
        <w:rPr>
          <w:rFonts w:eastAsia="Calibri"/>
        </w:rPr>
        <w:t>with</w:t>
      </w:r>
      <w:r w:rsidRPr="007710CE">
        <w:rPr>
          <w:rFonts w:eastAsia="Calibri"/>
          <w:spacing w:val="-5"/>
        </w:rPr>
        <w:t xml:space="preserve"> </w:t>
      </w:r>
      <w:r w:rsidRPr="007710CE">
        <w:rPr>
          <w:rFonts w:eastAsia="Calibri"/>
        </w:rPr>
        <w:t>DSP</w:t>
      </w:r>
      <w:r w:rsidRPr="007710CE">
        <w:rPr>
          <w:rFonts w:eastAsia="Calibri"/>
          <w:spacing w:val="-3"/>
        </w:rPr>
        <w:t xml:space="preserve"> </w:t>
      </w:r>
      <w:r w:rsidRPr="007710CE">
        <w:rPr>
          <w:rFonts w:eastAsia="Calibri"/>
        </w:rPr>
        <w:t>staff</w:t>
      </w:r>
      <w:r w:rsidRPr="007710CE">
        <w:rPr>
          <w:rFonts w:eastAsia="Calibri"/>
          <w:spacing w:val="-2"/>
        </w:rPr>
        <w:t xml:space="preserve"> </w:t>
      </w:r>
      <w:r w:rsidRPr="007710CE">
        <w:rPr>
          <w:rFonts w:eastAsia="Calibri"/>
        </w:rPr>
        <w:t>for</w:t>
      </w:r>
      <w:r w:rsidRPr="007710CE">
        <w:rPr>
          <w:rFonts w:eastAsia="Calibri"/>
          <w:spacing w:val="-2"/>
        </w:rPr>
        <w:t xml:space="preserve"> </w:t>
      </w:r>
      <w:r w:rsidRPr="007710CE">
        <w:rPr>
          <w:rFonts w:eastAsia="Calibri"/>
        </w:rPr>
        <w:t>daily</w:t>
      </w:r>
      <w:r w:rsidRPr="007710CE">
        <w:rPr>
          <w:rFonts w:eastAsia="Calibri"/>
          <w:spacing w:val="-3"/>
        </w:rPr>
        <w:t xml:space="preserve"> </w:t>
      </w:r>
      <w:r w:rsidRPr="007710CE">
        <w:rPr>
          <w:rFonts w:eastAsia="Calibri"/>
        </w:rPr>
        <w:t>operations</w:t>
      </w:r>
      <w:r w:rsidRPr="007710CE">
        <w:rPr>
          <w:rFonts w:eastAsia="Calibri"/>
          <w:spacing w:val="-2"/>
        </w:rPr>
        <w:t xml:space="preserve"> </w:t>
      </w:r>
      <w:r w:rsidRPr="007710CE">
        <w:rPr>
          <w:rFonts w:eastAsia="Calibri"/>
        </w:rPr>
        <w:t>and</w:t>
      </w:r>
      <w:r w:rsidRPr="007710CE">
        <w:rPr>
          <w:rFonts w:eastAsia="Calibri"/>
          <w:spacing w:val="-3"/>
        </w:rPr>
        <w:t xml:space="preserve"> </w:t>
      </w:r>
      <w:r w:rsidRPr="007710CE">
        <w:rPr>
          <w:rFonts w:eastAsia="Calibri"/>
        </w:rPr>
        <w:t>expectations</w:t>
      </w:r>
      <w:r w:rsidRPr="007710CE">
        <w:rPr>
          <w:rFonts w:eastAsia="Calibri"/>
          <w:spacing w:val="-4"/>
        </w:rPr>
        <w:t xml:space="preserve"> </w:t>
      </w:r>
      <w:r w:rsidRPr="007710CE">
        <w:rPr>
          <w:rFonts w:eastAsia="Calibri"/>
        </w:rPr>
        <w:t>of</w:t>
      </w:r>
      <w:r w:rsidRPr="007710CE">
        <w:rPr>
          <w:rFonts w:eastAsia="Calibri"/>
          <w:spacing w:val="-2"/>
        </w:rPr>
        <w:t xml:space="preserve"> </w:t>
      </w:r>
      <w:r w:rsidRPr="007710CE">
        <w:rPr>
          <w:rFonts w:eastAsia="Calibri"/>
        </w:rPr>
        <w:t>the</w:t>
      </w:r>
      <w:r w:rsidRPr="007710CE">
        <w:rPr>
          <w:rFonts w:eastAsia="Calibri"/>
          <w:spacing w:val="-6"/>
        </w:rPr>
        <w:t xml:space="preserve"> </w:t>
      </w:r>
      <w:r w:rsidRPr="007710CE">
        <w:rPr>
          <w:rFonts w:eastAsia="Calibri"/>
        </w:rPr>
        <w:t>unit &amp; personnel assigned.</w:t>
      </w:r>
    </w:p>
    <w:p w14:paraId="153CC000" w14:textId="77777777" w:rsidR="007710CE" w:rsidRPr="007710CE" w:rsidRDefault="007710CE" w:rsidP="007710CE">
      <w:pPr>
        <w:widowControl w:val="0"/>
        <w:numPr>
          <w:ilvl w:val="0"/>
          <w:numId w:val="35"/>
        </w:numPr>
        <w:tabs>
          <w:tab w:val="left" w:pos="480"/>
          <w:tab w:val="left" w:pos="481"/>
        </w:tabs>
        <w:autoSpaceDE w:val="0"/>
        <w:autoSpaceDN w:val="0"/>
        <w:spacing w:before="2"/>
        <w:rPr>
          <w:rFonts w:eastAsia="Calibri"/>
        </w:rPr>
      </w:pPr>
      <w:r w:rsidRPr="007710CE">
        <w:rPr>
          <w:rFonts w:eastAsia="Calibri"/>
        </w:rPr>
        <w:t>City</w:t>
      </w:r>
      <w:r w:rsidRPr="007710CE">
        <w:rPr>
          <w:rFonts w:eastAsia="Calibri"/>
          <w:spacing w:val="-4"/>
        </w:rPr>
        <w:t xml:space="preserve"> </w:t>
      </w:r>
      <w:r w:rsidRPr="007710CE">
        <w:rPr>
          <w:rFonts w:eastAsia="Calibri"/>
        </w:rPr>
        <w:t>of</w:t>
      </w:r>
      <w:r w:rsidRPr="007710CE">
        <w:rPr>
          <w:rFonts w:eastAsia="Calibri"/>
          <w:spacing w:val="-3"/>
        </w:rPr>
        <w:t xml:space="preserve"> </w:t>
      </w:r>
      <w:r w:rsidRPr="007710CE">
        <w:rPr>
          <w:rFonts w:eastAsia="Calibri"/>
          <w:spacing w:val="-2"/>
        </w:rPr>
        <w:t>Placerville</w:t>
      </w:r>
    </w:p>
    <w:p w14:paraId="569E8E60" w14:textId="77777777" w:rsidR="007710CE" w:rsidRPr="007710CE" w:rsidRDefault="007710CE" w:rsidP="007710CE">
      <w:pPr>
        <w:widowControl w:val="0"/>
        <w:numPr>
          <w:ilvl w:val="1"/>
          <w:numId w:val="35"/>
        </w:numPr>
        <w:tabs>
          <w:tab w:val="left" w:pos="1200"/>
          <w:tab w:val="left" w:pos="1201"/>
        </w:tabs>
        <w:autoSpaceDE w:val="0"/>
        <w:autoSpaceDN w:val="0"/>
        <w:spacing w:before="39" w:line="276" w:lineRule="auto"/>
        <w:ind w:right="1019"/>
        <w:rPr>
          <w:rFonts w:eastAsia="Calibri"/>
        </w:rPr>
      </w:pPr>
      <w:r w:rsidRPr="007710CE">
        <w:rPr>
          <w:rFonts w:eastAsia="Calibri"/>
        </w:rPr>
        <w:t>Staff</w:t>
      </w:r>
      <w:r w:rsidRPr="007710CE">
        <w:rPr>
          <w:rFonts w:eastAsia="Calibri"/>
          <w:spacing w:val="-3"/>
        </w:rPr>
        <w:t xml:space="preserve"> </w:t>
      </w:r>
      <w:r w:rsidRPr="007710CE">
        <w:rPr>
          <w:rFonts w:eastAsia="Calibri"/>
        </w:rPr>
        <w:t>worked</w:t>
      </w:r>
      <w:r w:rsidRPr="007710CE">
        <w:rPr>
          <w:rFonts w:eastAsia="Calibri"/>
          <w:spacing w:val="-6"/>
        </w:rPr>
        <w:t xml:space="preserve"> </w:t>
      </w:r>
      <w:r w:rsidRPr="007710CE">
        <w:rPr>
          <w:rFonts w:eastAsia="Calibri"/>
        </w:rPr>
        <w:t>with</w:t>
      </w:r>
      <w:r w:rsidRPr="007710CE">
        <w:rPr>
          <w:rFonts w:eastAsia="Calibri"/>
          <w:spacing w:val="-6"/>
        </w:rPr>
        <w:t xml:space="preserve"> </w:t>
      </w:r>
      <w:r w:rsidRPr="007710CE">
        <w:rPr>
          <w:rFonts w:eastAsia="Calibri"/>
        </w:rPr>
        <w:t>the</w:t>
      </w:r>
      <w:r w:rsidRPr="007710CE">
        <w:rPr>
          <w:rFonts w:eastAsia="Calibri"/>
          <w:spacing w:val="-2"/>
        </w:rPr>
        <w:t xml:space="preserve"> </w:t>
      </w:r>
      <w:r w:rsidRPr="007710CE">
        <w:rPr>
          <w:rFonts w:eastAsia="Calibri"/>
        </w:rPr>
        <w:t>City</w:t>
      </w:r>
      <w:r w:rsidRPr="007710CE">
        <w:rPr>
          <w:rFonts w:eastAsia="Calibri"/>
          <w:spacing w:val="-4"/>
        </w:rPr>
        <w:t xml:space="preserve"> </w:t>
      </w:r>
      <w:r w:rsidRPr="007710CE">
        <w:rPr>
          <w:rFonts w:eastAsia="Calibri"/>
        </w:rPr>
        <w:t>during</w:t>
      </w:r>
      <w:r w:rsidRPr="007710CE">
        <w:rPr>
          <w:rFonts w:eastAsia="Calibri"/>
          <w:spacing w:val="-4"/>
        </w:rPr>
        <w:t xml:space="preserve"> </w:t>
      </w:r>
      <w:r w:rsidRPr="007710CE">
        <w:rPr>
          <w:rFonts w:eastAsia="Calibri"/>
        </w:rPr>
        <w:t>the</w:t>
      </w:r>
      <w:r w:rsidRPr="007710CE">
        <w:rPr>
          <w:rFonts w:eastAsia="Calibri"/>
          <w:spacing w:val="-2"/>
        </w:rPr>
        <w:t xml:space="preserve"> </w:t>
      </w:r>
      <w:r w:rsidRPr="007710CE">
        <w:rPr>
          <w:rFonts w:eastAsia="Calibri"/>
        </w:rPr>
        <w:t>recent</w:t>
      </w:r>
      <w:r w:rsidRPr="007710CE">
        <w:rPr>
          <w:rFonts w:eastAsia="Calibri"/>
          <w:spacing w:val="-2"/>
        </w:rPr>
        <w:t xml:space="preserve"> </w:t>
      </w:r>
      <w:r w:rsidRPr="007710CE">
        <w:rPr>
          <w:rFonts w:eastAsia="Calibri"/>
        </w:rPr>
        <w:t>storms,</w:t>
      </w:r>
      <w:r w:rsidRPr="007710CE">
        <w:rPr>
          <w:rFonts w:eastAsia="Calibri"/>
          <w:spacing w:val="-3"/>
        </w:rPr>
        <w:t xml:space="preserve"> </w:t>
      </w:r>
      <w:r w:rsidRPr="007710CE">
        <w:rPr>
          <w:rFonts w:eastAsia="Calibri"/>
        </w:rPr>
        <w:t>no</w:t>
      </w:r>
      <w:r w:rsidRPr="007710CE">
        <w:rPr>
          <w:rFonts w:eastAsia="Calibri"/>
          <w:spacing w:val="-2"/>
        </w:rPr>
        <w:t xml:space="preserve"> </w:t>
      </w:r>
      <w:r w:rsidRPr="007710CE">
        <w:rPr>
          <w:rFonts w:eastAsia="Calibri"/>
        </w:rPr>
        <w:t>significant</w:t>
      </w:r>
      <w:r w:rsidRPr="007710CE">
        <w:rPr>
          <w:rFonts w:eastAsia="Calibri"/>
          <w:spacing w:val="-2"/>
        </w:rPr>
        <w:t xml:space="preserve"> </w:t>
      </w:r>
      <w:r w:rsidRPr="007710CE">
        <w:rPr>
          <w:rFonts w:eastAsia="Calibri"/>
        </w:rPr>
        <w:t>impacts</w:t>
      </w:r>
      <w:r w:rsidRPr="007710CE">
        <w:rPr>
          <w:rFonts w:eastAsia="Calibri"/>
          <w:spacing w:val="-3"/>
        </w:rPr>
        <w:t xml:space="preserve"> </w:t>
      </w:r>
      <w:r w:rsidRPr="007710CE">
        <w:rPr>
          <w:rFonts w:eastAsia="Calibri"/>
        </w:rPr>
        <w:t>to</w:t>
      </w:r>
      <w:r w:rsidRPr="007710CE">
        <w:rPr>
          <w:rFonts w:eastAsia="Calibri"/>
          <w:spacing w:val="-2"/>
        </w:rPr>
        <w:t xml:space="preserve"> </w:t>
      </w:r>
      <w:r w:rsidRPr="007710CE">
        <w:rPr>
          <w:rFonts w:eastAsia="Calibri"/>
        </w:rPr>
        <w:t xml:space="preserve">fire/EMS </w:t>
      </w:r>
      <w:r w:rsidRPr="007710CE">
        <w:rPr>
          <w:rFonts w:eastAsia="Calibri"/>
          <w:spacing w:val="-2"/>
        </w:rPr>
        <w:t>operations.</w:t>
      </w:r>
    </w:p>
    <w:p w14:paraId="1BC8D291" w14:textId="77777777" w:rsidR="007710CE" w:rsidRPr="007710CE" w:rsidRDefault="007710CE" w:rsidP="007710CE">
      <w:pPr>
        <w:widowControl w:val="0"/>
        <w:numPr>
          <w:ilvl w:val="1"/>
          <w:numId w:val="35"/>
        </w:numPr>
        <w:tabs>
          <w:tab w:val="left" w:pos="1201"/>
        </w:tabs>
        <w:autoSpaceDE w:val="0"/>
        <w:autoSpaceDN w:val="0"/>
        <w:spacing w:before="2" w:line="276" w:lineRule="auto"/>
        <w:ind w:right="215"/>
        <w:jc w:val="both"/>
        <w:rPr>
          <w:rFonts w:eastAsia="Calibri"/>
        </w:rPr>
      </w:pPr>
      <w:r w:rsidRPr="007710CE">
        <w:rPr>
          <w:rFonts w:eastAsia="Calibri"/>
        </w:rPr>
        <w:t>The city is operating a temporary inclement weather shelter in</w:t>
      </w:r>
      <w:r w:rsidRPr="007710CE">
        <w:rPr>
          <w:rFonts w:eastAsia="Calibri"/>
          <w:spacing w:val="-1"/>
        </w:rPr>
        <w:t xml:space="preserve"> </w:t>
      </w:r>
      <w:r w:rsidRPr="007710CE">
        <w:rPr>
          <w:rFonts w:eastAsia="Calibri"/>
        </w:rPr>
        <w:t>Placerville.</w:t>
      </w:r>
      <w:r w:rsidRPr="007710CE">
        <w:rPr>
          <w:rFonts w:eastAsia="Calibri"/>
          <w:spacing w:val="40"/>
        </w:rPr>
        <w:t xml:space="preserve"> </w:t>
      </w:r>
      <w:r w:rsidRPr="007710CE">
        <w:rPr>
          <w:rFonts w:eastAsia="Calibri"/>
        </w:rPr>
        <w:t>Our Fire Prevention personnel</w:t>
      </w:r>
      <w:r w:rsidRPr="007710CE">
        <w:rPr>
          <w:rFonts w:eastAsia="Calibri"/>
          <w:spacing w:val="-5"/>
        </w:rPr>
        <w:t xml:space="preserve"> </w:t>
      </w:r>
      <w:r w:rsidRPr="007710CE">
        <w:rPr>
          <w:rFonts w:eastAsia="Calibri"/>
        </w:rPr>
        <w:t>met</w:t>
      </w:r>
      <w:r w:rsidRPr="007710CE">
        <w:rPr>
          <w:rFonts w:eastAsia="Calibri"/>
          <w:spacing w:val="-4"/>
        </w:rPr>
        <w:t xml:space="preserve"> </w:t>
      </w:r>
      <w:r w:rsidRPr="007710CE">
        <w:rPr>
          <w:rFonts w:eastAsia="Calibri"/>
        </w:rPr>
        <w:t>with</w:t>
      </w:r>
      <w:r w:rsidRPr="007710CE">
        <w:rPr>
          <w:rFonts w:eastAsia="Calibri"/>
          <w:spacing w:val="-3"/>
        </w:rPr>
        <w:t xml:space="preserve"> </w:t>
      </w:r>
      <w:r w:rsidRPr="007710CE">
        <w:rPr>
          <w:rFonts w:eastAsia="Calibri"/>
        </w:rPr>
        <w:t>City</w:t>
      </w:r>
      <w:r w:rsidRPr="007710CE">
        <w:rPr>
          <w:rFonts w:eastAsia="Calibri"/>
          <w:spacing w:val="-2"/>
        </w:rPr>
        <w:t xml:space="preserve"> </w:t>
      </w:r>
      <w:r w:rsidRPr="007710CE">
        <w:rPr>
          <w:rFonts w:eastAsia="Calibri"/>
        </w:rPr>
        <w:t>staff</w:t>
      </w:r>
      <w:r w:rsidRPr="007710CE">
        <w:rPr>
          <w:rFonts w:eastAsia="Calibri"/>
          <w:spacing w:val="-3"/>
        </w:rPr>
        <w:t xml:space="preserve"> </w:t>
      </w:r>
      <w:r w:rsidRPr="007710CE">
        <w:rPr>
          <w:rFonts w:eastAsia="Calibri"/>
        </w:rPr>
        <w:t>and</w:t>
      </w:r>
      <w:r w:rsidRPr="007710CE">
        <w:rPr>
          <w:rFonts w:eastAsia="Calibri"/>
          <w:spacing w:val="-3"/>
        </w:rPr>
        <w:t xml:space="preserve"> </w:t>
      </w:r>
      <w:r w:rsidRPr="007710CE">
        <w:rPr>
          <w:rFonts w:eastAsia="Calibri"/>
        </w:rPr>
        <w:t>walked</w:t>
      </w:r>
      <w:r w:rsidRPr="007710CE">
        <w:rPr>
          <w:rFonts w:eastAsia="Calibri"/>
          <w:spacing w:val="-3"/>
        </w:rPr>
        <w:t xml:space="preserve"> </w:t>
      </w:r>
      <w:r w:rsidRPr="007710CE">
        <w:rPr>
          <w:rFonts w:eastAsia="Calibri"/>
        </w:rPr>
        <w:t>through</w:t>
      </w:r>
      <w:r w:rsidRPr="007710CE">
        <w:rPr>
          <w:rFonts w:eastAsia="Calibri"/>
          <w:spacing w:val="-3"/>
        </w:rPr>
        <w:t xml:space="preserve"> </w:t>
      </w:r>
      <w:r w:rsidRPr="007710CE">
        <w:rPr>
          <w:rFonts w:eastAsia="Calibri"/>
        </w:rPr>
        <w:t>the</w:t>
      </w:r>
      <w:r w:rsidRPr="007710CE">
        <w:rPr>
          <w:rFonts w:eastAsia="Calibri"/>
          <w:spacing w:val="-2"/>
        </w:rPr>
        <w:t xml:space="preserve"> </w:t>
      </w:r>
      <w:r w:rsidRPr="007710CE">
        <w:rPr>
          <w:rFonts w:eastAsia="Calibri"/>
        </w:rPr>
        <w:t>facility</w:t>
      </w:r>
      <w:r w:rsidRPr="007710CE">
        <w:rPr>
          <w:rFonts w:eastAsia="Calibri"/>
          <w:spacing w:val="-3"/>
        </w:rPr>
        <w:t xml:space="preserve"> </w:t>
      </w:r>
      <w:r w:rsidRPr="007710CE">
        <w:rPr>
          <w:rFonts w:eastAsia="Calibri"/>
        </w:rPr>
        <w:t>completing</w:t>
      </w:r>
      <w:r w:rsidRPr="007710CE">
        <w:rPr>
          <w:rFonts w:eastAsia="Calibri"/>
          <w:spacing w:val="-3"/>
        </w:rPr>
        <w:t xml:space="preserve"> </w:t>
      </w:r>
      <w:r w:rsidRPr="007710CE">
        <w:rPr>
          <w:rFonts w:eastAsia="Calibri"/>
        </w:rPr>
        <w:t>a</w:t>
      </w:r>
      <w:r w:rsidRPr="007710CE">
        <w:rPr>
          <w:rFonts w:eastAsia="Calibri"/>
          <w:spacing w:val="-4"/>
        </w:rPr>
        <w:t xml:space="preserve"> </w:t>
      </w:r>
      <w:r w:rsidRPr="007710CE">
        <w:rPr>
          <w:rFonts w:eastAsia="Calibri"/>
        </w:rPr>
        <w:t>life</w:t>
      </w:r>
      <w:r w:rsidRPr="007710CE">
        <w:rPr>
          <w:rFonts w:eastAsia="Calibri"/>
          <w:spacing w:val="-3"/>
        </w:rPr>
        <w:t xml:space="preserve"> </w:t>
      </w:r>
      <w:r w:rsidRPr="007710CE">
        <w:rPr>
          <w:rFonts w:eastAsia="Calibri"/>
        </w:rPr>
        <w:t>safety</w:t>
      </w:r>
      <w:r w:rsidRPr="007710CE">
        <w:rPr>
          <w:rFonts w:eastAsia="Calibri"/>
          <w:spacing w:val="-2"/>
        </w:rPr>
        <w:t xml:space="preserve"> </w:t>
      </w:r>
      <w:r w:rsidRPr="007710CE">
        <w:rPr>
          <w:rFonts w:eastAsia="Calibri"/>
        </w:rPr>
        <w:t>inspection prior to operations.</w:t>
      </w:r>
    </w:p>
    <w:p w14:paraId="0242C86A" w14:textId="0163BBAA" w:rsidR="007710CE" w:rsidRPr="007710CE" w:rsidRDefault="007710CE" w:rsidP="007710CE">
      <w:pPr>
        <w:widowControl w:val="0"/>
        <w:numPr>
          <w:ilvl w:val="1"/>
          <w:numId w:val="35"/>
        </w:numPr>
        <w:tabs>
          <w:tab w:val="left" w:pos="1201"/>
        </w:tabs>
        <w:autoSpaceDE w:val="0"/>
        <w:autoSpaceDN w:val="0"/>
        <w:spacing w:line="278" w:lineRule="exact"/>
        <w:jc w:val="both"/>
        <w:rPr>
          <w:rFonts w:eastAsia="Calibri"/>
        </w:rPr>
      </w:pPr>
      <w:r w:rsidRPr="007710CE">
        <w:rPr>
          <w:rFonts w:eastAsia="Calibri"/>
        </w:rPr>
        <w:t>We</w:t>
      </w:r>
      <w:r w:rsidRPr="007710CE">
        <w:rPr>
          <w:rFonts w:eastAsia="Calibri"/>
          <w:spacing w:val="-8"/>
        </w:rPr>
        <w:t xml:space="preserve"> </w:t>
      </w:r>
      <w:r w:rsidRPr="007710CE">
        <w:rPr>
          <w:rFonts w:eastAsia="Calibri"/>
        </w:rPr>
        <w:t>will</w:t>
      </w:r>
      <w:r w:rsidRPr="007710CE">
        <w:rPr>
          <w:rFonts w:eastAsia="Calibri"/>
          <w:spacing w:val="-3"/>
        </w:rPr>
        <w:t xml:space="preserve"> </w:t>
      </w:r>
      <w:r w:rsidRPr="007710CE">
        <w:rPr>
          <w:rFonts w:eastAsia="Calibri"/>
        </w:rPr>
        <w:t>be</w:t>
      </w:r>
      <w:r w:rsidRPr="007710CE">
        <w:rPr>
          <w:rFonts w:eastAsia="Calibri"/>
          <w:spacing w:val="-5"/>
        </w:rPr>
        <w:t xml:space="preserve"> </w:t>
      </w:r>
      <w:r w:rsidRPr="007710CE">
        <w:rPr>
          <w:rFonts w:eastAsia="Calibri"/>
        </w:rPr>
        <w:t>taking</w:t>
      </w:r>
      <w:r w:rsidRPr="007710CE">
        <w:rPr>
          <w:rFonts w:eastAsia="Calibri"/>
          <w:spacing w:val="-4"/>
        </w:rPr>
        <w:t xml:space="preserve"> </w:t>
      </w:r>
      <w:r w:rsidRPr="007710CE">
        <w:rPr>
          <w:rFonts w:eastAsia="Calibri"/>
        </w:rPr>
        <w:t>part</w:t>
      </w:r>
      <w:r w:rsidRPr="007710CE">
        <w:rPr>
          <w:rFonts w:eastAsia="Calibri"/>
          <w:spacing w:val="-2"/>
        </w:rPr>
        <w:t xml:space="preserve"> </w:t>
      </w:r>
      <w:r w:rsidRPr="007710CE">
        <w:rPr>
          <w:rFonts w:eastAsia="Calibri"/>
        </w:rPr>
        <w:t>in</w:t>
      </w:r>
      <w:r w:rsidRPr="007710CE">
        <w:rPr>
          <w:rFonts w:eastAsia="Calibri"/>
          <w:spacing w:val="-6"/>
        </w:rPr>
        <w:t xml:space="preserve"> </w:t>
      </w:r>
      <w:r w:rsidRPr="007710CE">
        <w:rPr>
          <w:rFonts w:eastAsia="Calibri"/>
        </w:rPr>
        <w:t>the</w:t>
      </w:r>
      <w:r w:rsidRPr="007710CE">
        <w:rPr>
          <w:rFonts w:eastAsia="Calibri"/>
          <w:spacing w:val="-2"/>
        </w:rPr>
        <w:t xml:space="preserve"> </w:t>
      </w:r>
      <w:r w:rsidRPr="007710CE">
        <w:rPr>
          <w:rFonts w:eastAsia="Calibri"/>
        </w:rPr>
        <w:t>City’s</w:t>
      </w:r>
      <w:r w:rsidRPr="007710CE">
        <w:rPr>
          <w:rFonts w:eastAsia="Calibri"/>
          <w:spacing w:val="-4"/>
        </w:rPr>
        <w:t xml:space="preserve"> </w:t>
      </w:r>
      <w:r w:rsidRPr="007710CE">
        <w:rPr>
          <w:rFonts w:eastAsia="Calibri"/>
        </w:rPr>
        <w:t>second</w:t>
      </w:r>
      <w:r w:rsidRPr="007710CE">
        <w:rPr>
          <w:rFonts w:eastAsia="Calibri"/>
          <w:spacing w:val="-4"/>
        </w:rPr>
        <w:t xml:space="preserve"> </w:t>
      </w:r>
      <w:r w:rsidRPr="007710CE">
        <w:rPr>
          <w:rFonts w:eastAsia="Calibri"/>
        </w:rPr>
        <w:t>“Trip</w:t>
      </w:r>
      <w:r w:rsidRPr="007710CE">
        <w:rPr>
          <w:rFonts w:eastAsia="Calibri"/>
          <w:spacing w:val="-6"/>
        </w:rPr>
        <w:t xml:space="preserve"> </w:t>
      </w:r>
      <w:r w:rsidRPr="007710CE">
        <w:rPr>
          <w:rFonts w:eastAsia="Calibri"/>
        </w:rPr>
        <w:t>To</w:t>
      </w:r>
      <w:r w:rsidRPr="007710CE">
        <w:rPr>
          <w:rFonts w:eastAsia="Calibri"/>
          <w:spacing w:val="-2"/>
        </w:rPr>
        <w:t xml:space="preserve"> </w:t>
      </w:r>
      <w:r w:rsidRPr="007710CE">
        <w:rPr>
          <w:rFonts w:eastAsia="Calibri"/>
        </w:rPr>
        <w:t>Green”</w:t>
      </w:r>
      <w:r w:rsidRPr="007710CE">
        <w:rPr>
          <w:rFonts w:eastAsia="Calibri"/>
          <w:spacing w:val="-4"/>
        </w:rPr>
        <w:t xml:space="preserve"> </w:t>
      </w:r>
      <w:r w:rsidRPr="007710CE">
        <w:rPr>
          <w:rFonts w:eastAsia="Calibri"/>
        </w:rPr>
        <w:t>public</w:t>
      </w:r>
      <w:r w:rsidRPr="007710CE">
        <w:rPr>
          <w:rFonts w:eastAsia="Calibri"/>
          <w:spacing w:val="-3"/>
        </w:rPr>
        <w:t xml:space="preserve"> </w:t>
      </w:r>
      <w:r w:rsidRPr="007710CE">
        <w:rPr>
          <w:rFonts w:eastAsia="Calibri"/>
        </w:rPr>
        <w:t>meeting</w:t>
      </w:r>
      <w:r w:rsidRPr="007710CE">
        <w:rPr>
          <w:rFonts w:eastAsia="Calibri"/>
          <w:spacing w:val="-6"/>
        </w:rPr>
        <w:t xml:space="preserve"> </w:t>
      </w:r>
      <w:r w:rsidRPr="007710CE">
        <w:rPr>
          <w:rFonts w:eastAsia="Calibri"/>
        </w:rPr>
        <w:t>on</w:t>
      </w:r>
      <w:r w:rsidRPr="007710CE">
        <w:rPr>
          <w:rFonts w:eastAsia="Calibri"/>
          <w:spacing w:val="-4"/>
        </w:rPr>
        <w:t xml:space="preserve"> </w:t>
      </w:r>
      <w:r w:rsidRPr="007710CE">
        <w:rPr>
          <w:rFonts w:eastAsia="Calibri"/>
        </w:rPr>
        <w:t>January</w:t>
      </w:r>
      <w:r w:rsidRPr="007710CE">
        <w:rPr>
          <w:rFonts w:eastAsia="Calibri"/>
          <w:spacing w:val="-2"/>
        </w:rPr>
        <w:t xml:space="preserve"> 19</w:t>
      </w:r>
      <w:r w:rsidRPr="007710CE">
        <w:rPr>
          <w:rFonts w:eastAsia="Calibri"/>
          <w:spacing w:val="-2"/>
          <w:vertAlign w:val="superscript"/>
        </w:rPr>
        <w:t>th</w:t>
      </w:r>
      <w:r w:rsidRPr="007710CE">
        <w:rPr>
          <w:rFonts w:eastAsia="Calibri"/>
          <w:spacing w:val="-2"/>
        </w:rPr>
        <w:t>.</w:t>
      </w:r>
    </w:p>
    <w:p w14:paraId="6A232286" w14:textId="407FFC00" w:rsidR="007710CE" w:rsidRPr="007710CE" w:rsidRDefault="007710CE" w:rsidP="007710CE">
      <w:pPr>
        <w:widowControl w:val="0"/>
        <w:tabs>
          <w:tab w:val="left" w:pos="1201"/>
        </w:tabs>
        <w:autoSpaceDE w:val="0"/>
        <w:autoSpaceDN w:val="0"/>
        <w:spacing w:line="278" w:lineRule="exact"/>
        <w:ind w:left="1200"/>
        <w:jc w:val="both"/>
        <w:rPr>
          <w:rFonts w:eastAsia="Calibri"/>
        </w:rPr>
      </w:pPr>
    </w:p>
    <w:p w14:paraId="08F35103" w14:textId="77777777" w:rsidR="007710CE" w:rsidRPr="007710CE" w:rsidRDefault="007710CE" w:rsidP="007710CE">
      <w:pPr>
        <w:widowControl w:val="0"/>
        <w:tabs>
          <w:tab w:val="left" w:pos="1201"/>
        </w:tabs>
        <w:autoSpaceDE w:val="0"/>
        <w:autoSpaceDN w:val="0"/>
        <w:spacing w:line="278" w:lineRule="exact"/>
        <w:ind w:left="1200"/>
        <w:jc w:val="both"/>
        <w:rPr>
          <w:rFonts w:eastAsia="Calibri"/>
        </w:rPr>
      </w:pPr>
    </w:p>
    <w:p w14:paraId="570F45C6" w14:textId="77777777" w:rsidR="007710CE" w:rsidRPr="007710CE" w:rsidRDefault="007710CE" w:rsidP="007710CE">
      <w:pPr>
        <w:widowControl w:val="0"/>
        <w:numPr>
          <w:ilvl w:val="0"/>
          <w:numId w:val="35"/>
        </w:numPr>
        <w:tabs>
          <w:tab w:val="left" w:pos="481"/>
        </w:tabs>
        <w:autoSpaceDE w:val="0"/>
        <w:autoSpaceDN w:val="0"/>
        <w:spacing w:before="41"/>
        <w:jc w:val="both"/>
        <w:rPr>
          <w:rFonts w:eastAsia="Calibri"/>
        </w:rPr>
      </w:pPr>
      <w:r w:rsidRPr="007710CE">
        <w:rPr>
          <w:rFonts w:eastAsia="Calibri"/>
        </w:rPr>
        <w:lastRenderedPageBreak/>
        <w:t>District</w:t>
      </w:r>
      <w:r w:rsidRPr="007710CE">
        <w:rPr>
          <w:rFonts w:eastAsia="Calibri"/>
          <w:spacing w:val="-6"/>
        </w:rPr>
        <w:t xml:space="preserve"> </w:t>
      </w:r>
      <w:r w:rsidRPr="007710CE">
        <w:rPr>
          <w:rFonts w:eastAsia="Calibri"/>
          <w:spacing w:val="-2"/>
        </w:rPr>
        <w:t>information</w:t>
      </w:r>
    </w:p>
    <w:p w14:paraId="7FF4B0C5" w14:textId="77777777" w:rsidR="007710CE" w:rsidRPr="007710CE" w:rsidRDefault="007710CE" w:rsidP="007710CE">
      <w:pPr>
        <w:widowControl w:val="0"/>
        <w:numPr>
          <w:ilvl w:val="1"/>
          <w:numId w:val="35"/>
        </w:numPr>
        <w:tabs>
          <w:tab w:val="left" w:pos="1201"/>
        </w:tabs>
        <w:autoSpaceDE w:val="0"/>
        <w:autoSpaceDN w:val="0"/>
        <w:spacing w:before="41"/>
        <w:jc w:val="both"/>
        <w:rPr>
          <w:rFonts w:eastAsia="Calibri"/>
        </w:rPr>
      </w:pPr>
      <w:r w:rsidRPr="007710CE">
        <w:rPr>
          <w:rFonts w:eastAsia="Calibri"/>
        </w:rPr>
        <w:t>The</w:t>
      </w:r>
      <w:r w:rsidRPr="007710CE">
        <w:rPr>
          <w:rFonts w:eastAsia="Calibri"/>
          <w:spacing w:val="-2"/>
        </w:rPr>
        <w:t xml:space="preserve"> </w:t>
      </w:r>
      <w:r w:rsidRPr="007710CE">
        <w:rPr>
          <w:rFonts w:eastAsia="Calibri"/>
        </w:rPr>
        <w:t>station</w:t>
      </w:r>
      <w:r w:rsidRPr="007710CE">
        <w:rPr>
          <w:rFonts w:eastAsia="Calibri"/>
          <w:spacing w:val="-6"/>
        </w:rPr>
        <w:t xml:space="preserve"> </w:t>
      </w:r>
      <w:r w:rsidRPr="007710CE">
        <w:rPr>
          <w:rFonts w:eastAsia="Calibri"/>
        </w:rPr>
        <w:t>17</w:t>
      </w:r>
      <w:r w:rsidRPr="007710CE">
        <w:rPr>
          <w:rFonts w:eastAsia="Calibri"/>
          <w:spacing w:val="-4"/>
        </w:rPr>
        <w:t xml:space="preserve"> </w:t>
      </w:r>
      <w:r w:rsidRPr="007710CE">
        <w:rPr>
          <w:rFonts w:eastAsia="Calibri"/>
        </w:rPr>
        <w:t>project</w:t>
      </w:r>
      <w:r w:rsidRPr="007710CE">
        <w:rPr>
          <w:rFonts w:eastAsia="Calibri"/>
          <w:spacing w:val="-4"/>
        </w:rPr>
        <w:t xml:space="preserve"> </w:t>
      </w:r>
      <w:r w:rsidRPr="007710CE">
        <w:rPr>
          <w:rFonts w:eastAsia="Calibri"/>
        </w:rPr>
        <w:t>continues</w:t>
      </w:r>
      <w:r w:rsidRPr="007710CE">
        <w:rPr>
          <w:rFonts w:eastAsia="Calibri"/>
          <w:spacing w:val="-3"/>
        </w:rPr>
        <w:t xml:space="preserve"> </w:t>
      </w:r>
      <w:r w:rsidRPr="007710CE">
        <w:rPr>
          <w:rFonts w:eastAsia="Calibri"/>
        </w:rPr>
        <w:t>to</w:t>
      </w:r>
      <w:r w:rsidRPr="007710CE">
        <w:rPr>
          <w:rFonts w:eastAsia="Calibri"/>
          <w:spacing w:val="-4"/>
        </w:rPr>
        <w:t xml:space="preserve"> </w:t>
      </w:r>
      <w:r w:rsidRPr="007710CE">
        <w:rPr>
          <w:rFonts w:eastAsia="Calibri"/>
        </w:rPr>
        <w:t>move</w:t>
      </w:r>
      <w:r w:rsidRPr="007710CE">
        <w:rPr>
          <w:rFonts w:eastAsia="Calibri"/>
          <w:spacing w:val="-1"/>
        </w:rPr>
        <w:t xml:space="preserve"> </w:t>
      </w:r>
      <w:r w:rsidRPr="007710CE">
        <w:rPr>
          <w:rFonts w:eastAsia="Calibri"/>
          <w:spacing w:val="-2"/>
        </w:rPr>
        <w:t>forward.</w:t>
      </w:r>
    </w:p>
    <w:p w14:paraId="692E5F5D" w14:textId="77777777" w:rsidR="007710CE" w:rsidRPr="007710CE" w:rsidRDefault="007710CE" w:rsidP="007710CE">
      <w:pPr>
        <w:widowControl w:val="0"/>
        <w:numPr>
          <w:ilvl w:val="2"/>
          <w:numId w:val="35"/>
        </w:numPr>
        <w:tabs>
          <w:tab w:val="left" w:pos="1920"/>
          <w:tab w:val="left" w:pos="1921"/>
        </w:tabs>
        <w:autoSpaceDE w:val="0"/>
        <w:autoSpaceDN w:val="0"/>
        <w:spacing w:before="39" w:line="276" w:lineRule="auto"/>
        <w:ind w:right="623"/>
        <w:rPr>
          <w:rFonts w:eastAsia="Calibri"/>
        </w:rPr>
      </w:pPr>
      <w:r w:rsidRPr="007710CE">
        <w:rPr>
          <w:rFonts w:eastAsia="Calibri"/>
        </w:rPr>
        <w:t>Crews</w:t>
      </w:r>
      <w:r w:rsidRPr="007710CE">
        <w:rPr>
          <w:rFonts w:eastAsia="Calibri"/>
          <w:spacing w:val="-5"/>
        </w:rPr>
        <w:t xml:space="preserve"> </w:t>
      </w:r>
      <w:r w:rsidRPr="007710CE">
        <w:rPr>
          <w:rFonts w:eastAsia="Calibri"/>
        </w:rPr>
        <w:t>are</w:t>
      </w:r>
      <w:r w:rsidRPr="007710CE">
        <w:rPr>
          <w:rFonts w:eastAsia="Calibri"/>
          <w:spacing w:val="-2"/>
        </w:rPr>
        <w:t xml:space="preserve"> </w:t>
      </w:r>
      <w:r w:rsidRPr="007710CE">
        <w:rPr>
          <w:rFonts w:eastAsia="Calibri"/>
        </w:rPr>
        <w:t>housed</w:t>
      </w:r>
      <w:r w:rsidRPr="007710CE">
        <w:rPr>
          <w:rFonts w:eastAsia="Calibri"/>
          <w:spacing w:val="-4"/>
        </w:rPr>
        <w:t xml:space="preserve"> </w:t>
      </w:r>
      <w:r w:rsidRPr="007710CE">
        <w:rPr>
          <w:rFonts w:eastAsia="Calibri"/>
        </w:rPr>
        <w:t>at</w:t>
      </w:r>
      <w:r w:rsidRPr="007710CE">
        <w:rPr>
          <w:rFonts w:eastAsia="Calibri"/>
          <w:spacing w:val="-2"/>
        </w:rPr>
        <w:t xml:space="preserve"> </w:t>
      </w:r>
      <w:r w:rsidRPr="007710CE">
        <w:rPr>
          <w:rFonts w:eastAsia="Calibri"/>
        </w:rPr>
        <w:t>Station</w:t>
      </w:r>
      <w:r w:rsidRPr="007710CE">
        <w:rPr>
          <w:rFonts w:eastAsia="Calibri"/>
          <w:spacing w:val="-4"/>
        </w:rPr>
        <w:t xml:space="preserve"> </w:t>
      </w:r>
      <w:r w:rsidRPr="007710CE">
        <w:rPr>
          <w:rFonts w:eastAsia="Calibri"/>
        </w:rPr>
        <w:t>21,</w:t>
      </w:r>
      <w:r w:rsidRPr="007710CE">
        <w:rPr>
          <w:rFonts w:eastAsia="Calibri"/>
          <w:spacing w:val="-5"/>
        </w:rPr>
        <w:t xml:space="preserve"> </w:t>
      </w:r>
      <w:r w:rsidRPr="007710CE">
        <w:rPr>
          <w:rFonts w:eastAsia="Calibri"/>
        </w:rPr>
        <w:t>covering</w:t>
      </w:r>
      <w:r w:rsidRPr="007710CE">
        <w:rPr>
          <w:rFonts w:eastAsia="Calibri"/>
          <w:spacing w:val="-5"/>
        </w:rPr>
        <w:t xml:space="preserve"> </w:t>
      </w:r>
      <w:r w:rsidRPr="007710CE">
        <w:rPr>
          <w:rFonts w:eastAsia="Calibri"/>
        </w:rPr>
        <w:t>Pollock</w:t>
      </w:r>
      <w:r w:rsidRPr="007710CE">
        <w:rPr>
          <w:rFonts w:eastAsia="Calibri"/>
          <w:spacing w:val="-5"/>
        </w:rPr>
        <w:t xml:space="preserve"> </w:t>
      </w:r>
      <w:r w:rsidRPr="007710CE">
        <w:rPr>
          <w:rFonts w:eastAsia="Calibri"/>
        </w:rPr>
        <w:t>Pines</w:t>
      </w:r>
      <w:r w:rsidRPr="007710CE">
        <w:rPr>
          <w:rFonts w:eastAsia="Calibri"/>
          <w:spacing w:val="-3"/>
        </w:rPr>
        <w:t xml:space="preserve"> </w:t>
      </w:r>
      <w:r w:rsidRPr="007710CE">
        <w:rPr>
          <w:rFonts w:eastAsia="Calibri"/>
        </w:rPr>
        <w:t>from</w:t>
      </w:r>
      <w:r w:rsidRPr="007710CE">
        <w:rPr>
          <w:rFonts w:eastAsia="Calibri"/>
          <w:spacing w:val="-2"/>
        </w:rPr>
        <w:t xml:space="preserve"> </w:t>
      </w:r>
      <w:r w:rsidRPr="007710CE">
        <w:rPr>
          <w:rFonts w:eastAsia="Calibri"/>
        </w:rPr>
        <w:t>the</w:t>
      </w:r>
      <w:r w:rsidRPr="007710CE">
        <w:rPr>
          <w:rFonts w:eastAsia="Calibri"/>
          <w:spacing w:val="-2"/>
        </w:rPr>
        <w:t xml:space="preserve"> </w:t>
      </w:r>
      <w:r w:rsidRPr="007710CE">
        <w:rPr>
          <w:rFonts w:eastAsia="Calibri"/>
        </w:rPr>
        <w:t>Old</w:t>
      </w:r>
      <w:r w:rsidRPr="007710CE">
        <w:rPr>
          <w:rFonts w:eastAsia="Calibri"/>
          <w:spacing w:val="-5"/>
        </w:rPr>
        <w:t xml:space="preserve"> </w:t>
      </w:r>
      <w:r w:rsidRPr="007710CE">
        <w:rPr>
          <w:rFonts w:eastAsia="Calibri"/>
        </w:rPr>
        <w:t>Pollock</w:t>
      </w:r>
      <w:r w:rsidRPr="007710CE">
        <w:rPr>
          <w:rFonts w:eastAsia="Calibri"/>
          <w:spacing w:val="-2"/>
        </w:rPr>
        <w:t xml:space="preserve"> </w:t>
      </w:r>
      <w:r w:rsidRPr="007710CE">
        <w:rPr>
          <w:rFonts w:eastAsia="Calibri"/>
        </w:rPr>
        <w:t>School during the day.</w:t>
      </w:r>
      <w:r w:rsidRPr="007710CE">
        <w:rPr>
          <w:rFonts w:eastAsia="Calibri"/>
          <w:spacing w:val="40"/>
        </w:rPr>
        <w:t xml:space="preserve"> </w:t>
      </w:r>
      <w:r w:rsidRPr="007710CE">
        <w:rPr>
          <w:rFonts w:eastAsia="Calibri"/>
        </w:rPr>
        <w:t>We temporarily moved some apparatus around to facilitate this movement.</w:t>
      </w:r>
      <w:r w:rsidRPr="007710CE">
        <w:rPr>
          <w:rFonts w:eastAsia="Calibri"/>
          <w:spacing w:val="40"/>
        </w:rPr>
        <w:t xml:space="preserve"> </w:t>
      </w:r>
      <w:r w:rsidRPr="007710CE">
        <w:rPr>
          <w:rFonts w:eastAsia="Calibri"/>
        </w:rPr>
        <w:t>The crews have been very flexible and are making it work.</w:t>
      </w:r>
    </w:p>
    <w:p w14:paraId="330D5EE8" w14:textId="77777777" w:rsidR="007710CE" w:rsidRPr="007710CE" w:rsidRDefault="007710CE" w:rsidP="007710CE">
      <w:pPr>
        <w:widowControl w:val="0"/>
        <w:numPr>
          <w:ilvl w:val="2"/>
          <w:numId w:val="35"/>
        </w:numPr>
        <w:tabs>
          <w:tab w:val="left" w:pos="1920"/>
          <w:tab w:val="left" w:pos="1921"/>
        </w:tabs>
        <w:autoSpaceDE w:val="0"/>
        <w:autoSpaceDN w:val="0"/>
        <w:spacing w:line="276" w:lineRule="auto"/>
        <w:ind w:right="640"/>
        <w:rPr>
          <w:rFonts w:eastAsia="Calibri"/>
        </w:rPr>
      </w:pPr>
      <w:r w:rsidRPr="007710CE">
        <w:rPr>
          <w:rFonts w:eastAsia="Calibri"/>
        </w:rPr>
        <w:t>The</w:t>
      </w:r>
      <w:r w:rsidRPr="007710CE">
        <w:rPr>
          <w:rFonts w:eastAsia="Calibri"/>
          <w:spacing w:val="-2"/>
        </w:rPr>
        <w:t xml:space="preserve"> </w:t>
      </w:r>
      <w:r w:rsidRPr="007710CE">
        <w:rPr>
          <w:rFonts w:eastAsia="Calibri"/>
        </w:rPr>
        <w:t>Cal</w:t>
      </w:r>
      <w:r w:rsidRPr="007710CE">
        <w:rPr>
          <w:rFonts w:eastAsia="Calibri"/>
          <w:spacing w:val="-3"/>
        </w:rPr>
        <w:t xml:space="preserve"> </w:t>
      </w:r>
      <w:r w:rsidRPr="007710CE">
        <w:rPr>
          <w:rFonts w:eastAsia="Calibri"/>
        </w:rPr>
        <w:t>Fire</w:t>
      </w:r>
      <w:r w:rsidRPr="007710CE">
        <w:rPr>
          <w:rFonts w:eastAsia="Calibri"/>
          <w:spacing w:val="-2"/>
        </w:rPr>
        <w:t xml:space="preserve"> </w:t>
      </w:r>
      <w:r w:rsidRPr="007710CE">
        <w:rPr>
          <w:rFonts w:eastAsia="Calibri"/>
        </w:rPr>
        <w:t>crews</w:t>
      </w:r>
      <w:r w:rsidRPr="007710CE">
        <w:rPr>
          <w:rFonts w:eastAsia="Calibri"/>
          <w:spacing w:val="-3"/>
        </w:rPr>
        <w:t xml:space="preserve"> </w:t>
      </w:r>
      <w:r w:rsidRPr="007710CE">
        <w:rPr>
          <w:rFonts w:eastAsia="Calibri"/>
        </w:rPr>
        <w:t>at</w:t>
      </w:r>
      <w:r w:rsidRPr="007710CE">
        <w:rPr>
          <w:rFonts w:eastAsia="Calibri"/>
          <w:spacing w:val="-2"/>
        </w:rPr>
        <w:t xml:space="preserve"> </w:t>
      </w:r>
      <w:r w:rsidRPr="007710CE">
        <w:rPr>
          <w:rFonts w:eastAsia="Calibri"/>
        </w:rPr>
        <w:t>Station</w:t>
      </w:r>
      <w:r w:rsidRPr="007710CE">
        <w:rPr>
          <w:rFonts w:eastAsia="Calibri"/>
          <w:spacing w:val="-4"/>
        </w:rPr>
        <w:t xml:space="preserve"> </w:t>
      </w:r>
      <w:r w:rsidRPr="007710CE">
        <w:rPr>
          <w:rFonts w:eastAsia="Calibri"/>
        </w:rPr>
        <w:t>20</w:t>
      </w:r>
      <w:r w:rsidRPr="007710CE">
        <w:rPr>
          <w:rFonts w:eastAsia="Calibri"/>
          <w:spacing w:val="-2"/>
        </w:rPr>
        <w:t xml:space="preserve"> </w:t>
      </w:r>
      <w:r w:rsidRPr="007710CE">
        <w:rPr>
          <w:rFonts w:eastAsia="Calibri"/>
        </w:rPr>
        <w:t>have</w:t>
      </w:r>
      <w:r w:rsidRPr="007710CE">
        <w:rPr>
          <w:rFonts w:eastAsia="Calibri"/>
          <w:spacing w:val="-5"/>
        </w:rPr>
        <w:t xml:space="preserve"> </w:t>
      </w:r>
      <w:r w:rsidRPr="007710CE">
        <w:rPr>
          <w:rFonts w:eastAsia="Calibri"/>
        </w:rPr>
        <w:t>been</w:t>
      </w:r>
      <w:r w:rsidRPr="007710CE">
        <w:rPr>
          <w:rFonts w:eastAsia="Calibri"/>
          <w:spacing w:val="-6"/>
        </w:rPr>
        <w:t xml:space="preserve"> </w:t>
      </w:r>
      <w:r w:rsidRPr="007710CE">
        <w:rPr>
          <w:rFonts w:eastAsia="Calibri"/>
        </w:rPr>
        <w:t>very</w:t>
      </w:r>
      <w:r w:rsidRPr="007710CE">
        <w:rPr>
          <w:rFonts w:eastAsia="Calibri"/>
          <w:spacing w:val="-2"/>
        </w:rPr>
        <w:t xml:space="preserve"> </w:t>
      </w:r>
      <w:r w:rsidRPr="007710CE">
        <w:rPr>
          <w:rFonts w:eastAsia="Calibri"/>
        </w:rPr>
        <w:t>helpful</w:t>
      </w:r>
      <w:r w:rsidRPr="007710CE">
        <w:rPr>
          <w:rFonts w:eastAsia="Calibri"/>
          <w:spacing w:val="-3"/>
        </w:rPr>
        <w:t xml:space="preserve"> </w:t>
      </w:r>
      <w:r w:rsidRPr="007710CE">
        <w:rPr>
          <w:rFonts w:eastAsia="Calibri"/>
        </w:rPr>
        <w:t>as</w:t>
      </w:r>
      <w:r w:rsidRPr="007710CE">
        <w:rPr>
          <w:rFonts w:eastAsia="Calibri"/>
          <w:spacing w:val="-3"/>
        </w:rPr>
        <w:t xml:space="preserve"> </w:t>
      </w:r>
      <w:r w:rsidRPr="007710CE">
        <w:rPr>
          <w:rFonts w:eastAsia="Calibri"/>
        </w:rPr>
        <w:t>we</w:t>
      </w:r>
      <w:r w:rsidRPr="007710CE">
        <w:rPr>
          <w:rFonts w:eastAsia="Calibri"/>
          <w:spacing w:val="-2"/>
        </w:rPr>
        <w:t xml:space="preserve"> </w:t>
      </w:r>
      <w:r w:rsidRPr="007710CE">
        <w:rPr>
          <w:rFonts w:eastAsia="Calibri"/>
        </w:rPr>
        <w:t>navigate</w:t>
      </w:r>
      <w:r w:rsidRPr="007710CE">
        <w:rPr>
          <w:rFonts w:eastAsia="Calibri"/>
          <w:spacing w:val="-5"/>
        </w:rPr>
        <w:t xml:space="preserve"> </w:t>
      </w:r>
      <w:r w:rsidRPr="007710CE">
        <w:rPr>
          <w:rFonts w:eastAsia="Calibri"/>
        </w:rPr>
        <w:t>through</w:t>
      </w:r>
      <w:r w:rsidRPr="007710CE">
        <w:rPr>
          <w:rFonts w:eastAsia="Calibri"/>
          <w:spacing w:val="-4"/>
        </w:rPr>
        <w:t xml:space="preserve"> </w:t>
      </w:r>
      <w:r w:rsidRPr="007710CE">
        <w:rPr>
          <w:rFonts w:eastAsia="Calibri"/>
        </w:rPr>
        <w:t>the project at Station 17.</w:t>
      </w:r>
    </w:p>
    <w:p w14:paraId="4335F1CE" w14:textId="22DA21DC" w:rsidR="007710CE" w:rsidRPr="007710CE" w:rsidRDefault="007710CE" w:rsidP="007710CE">
      <w:pPr>
        <w:widowControl w:val="0"/>
        <w:numPr>
          <w:ilvl w:val="1"/>
          <w:numId w:val="35"/>
        </w:numPr>
        <w:tabs>
          <w:tab w:val="left" w:pos="1200"/>
          <w:tab w:val="left" w:pos="1201"/>
        </w:tabs>
        <w:autoSpaceDE w:val="0"/>
        <w:autoSpaceDN w:val="0"/>
        <w:spacing w:before="2" w:line="276" w:lineRule="auto"/>
        <w:ind w:left="1199" w:right="187"/>
        <w:rPr>
          <w:rFonts w:eastAsia="Calibri"/>
        </w:rPr>
      </w:pPr>
      <w:r w:rsidRPr="007710CE">
        <w:rPr>
          <w:rFonts w:eastAsia="Calibri"/>
        </w:rPr>
        <w:t>Staff continues to work on the Payroll software upgrade.</w:t>
      </w:r>
      <w:r w:rsidRPr="007710CE">
        <w:rPr>
          <w:rFonts w:eastAsia="Calibri"/>
          <w:spacing w:val="40"/>
        </w:rPr>
        <w:t xml:space="preserve"> </w:t>
      </w:r>
      <w:r w:rsidRPr="007710CE">
        <w:rPr>
          <w:rFonts w:eastAsia="Calibri"/>
        </w:rPr>
        <w:t>The upgrade will also require an upgrade</w:t>
      </w:r>
      <w:r w:rsidRPr="007710CE">
        <w:rPr>
          <w:rFonts w:eastAsia="Calibri"/>
          <w:spacing w:val="-1"/>
        </w:rPr>
        <w:t xml:space="preserve"> </w:t>
      </w:r>
      <w:r w:rsidRPr="007710CE">
        <w:rPr>
          <w:rFonts w:eastAsia="Calibri"/>
        </w:rPr>
        <w:t>to</w:t>
      </w:r>
      <w:r w:rsidRPr="007710CE">
        <w:rPr>
          <w:rFonts w:eastAsia="Calibri"/>
          <w:spacing w:val="-3"/>
        </w:rPr>
        <w:t xml:space="preserve"> </w:t>
      </w:r>
      <w:r w:rsidRPr="007710CE">
        <w:rPr>
          <w:rFonts w:eastAsia="Calibri"/>
        </w:rPr>
        <w:t>our</w:t>
      </w:r>
      <w:r w:rsidRPr="007710CE">
        <w:rPr>
          <w:rFonts w:eastAsia="Calibri"/>
          <w:spacing w:val="-4"/>
        </w:rPr>
        <w:t xml:space="preserve"> </w:t>
      </w:r>
      <w:r w:rsidRPr="007710CE">
        <w:rPr>
          <w:rFonts w:eastAsia="Calibri"/>
        </w:rPr>
        <w:t>Telestaff</w:t>
      </w:r>
      <w:r w:rsidRPr="007710CE">
        <w:rPr>
          <w:rFonts w:eastAsia="Calibri"/>
          <w:spacing w:val="-2"/>
        </w:rPr>
        <w:t xml:space="preserve"> </w:t>
      </w:r>
      <w:r w:rsidRPr="007710CE">
        <w:rPr>
          <w:rFonts w:eastAsia="Calibri"/>
        </w:rPr>
        <w:t>platform,</w:t>
      </w:r>
      <w:r w:rsidRPr="007710CE">
        <w:rPr>
          <w:rFonts w:eastAsia="Calibri"/>
          <w:spacing w:val="-4"/>
        </w:rPr>
        <w:t xml:space="preserve"> </w:t>
      </w:r>
      <w:r w:rsidRPr="007710CE">
        <w:rPr>
          <w:rFonts w:eastAsia="Calibri"/>
        </w:rPr>
        <w:t>we</w:t>
      </w:r>
      <w:r w:rsidRPr="007710CE">
        <w:rPr>
          <w:rFonts w:eastAsia="Calibri"/>
          <w:spacing w:val="-1"/>
        </w:rPr>
        <w:t xml:space="preserve"> </w:t>
      </w:r>
      <w:r w:rsidRPr="007710CE">
        <w:rPr>
          <w:rFonts w:eastAsia="Calibri"/>
        </w:rPr>
        <w:t>are</w:t>
      </w:r>
      <w:r w:rsidRPr="007710CE">
        <w:rPr>
          <w:rFonts w:eastAsia="Calibri"/>
          <w:spacing w:val="-4"/>
        </w:rPr>
        <w:t xml:space="preserve"> </w:t>
      </w:r>
      <w:r w:rsidRPr="007710CE">
        <w:rPr>
          <w:rFonts w:eastAsia="Calibri"/>
        </w:rPr>
        <w:t>working</w:t>
      </w:r>
      <w:r w:rsidRPr="007710CE">
        <w:rPr>
          <w:rFonts w:eastAsia="Calibri"/>
          <w:spacing w:val="-3"/>
        </w:rPr>
        <w:t xml:space="preserve"> </w:t>
      </w:r>
      <w:r w:rsidRPr="007710CE">
        <w:rPr>
          <w:rFonts w:eastAsia="Calibri"/>
        </w:rPr>
        <w:t>with</w:t>
      </w:r>
      <w:r w:rsidRPr="007710CE">
        <w:rPr>
          <w:rFonts w:eastAsia="Calibri"/>
          <w:spacing w:val="-3"/>
        </w:rPr>
        <w:t xml:space="preserve"> </w:t>
      </w:r>
      <w:r w:rsidRPr="007710CE">
        <w:rPr>
          <w:rFonts w:eastAsia="Calibri"/>
        </w:rPr>
        <w:t>HRTM</w:t>
      </w:r>
      <w:r w:rsidRPr="007710CE">
        <w:rPr>
          <w:rFonts w:eastAsia="Calibri"/>
          <w:spacing w:val="-3"/>
        </w:rPr>
        <w:t xml:space="preserve"> </w:t>
      </w:r>
      <w:r w:rsidRPr="007710CE">
        <w:rPr>
          <w:rFonts w:eastAsia="Calibri"/>
        </w:rPr>
        <w:t>–</w:t>
      </w:r>
      <w:r w:rsidRPr="007710CE">
        <w:rPr>
          <w:rFonts w:eastAsia="Calibri"/>
          <w:spacing w:val="-4"/>
        </w:rPr>
        <w:t xml:space="preserve"> </w:t>
      </w:r>
      <w:r w:rsidRPr="007710CE">
        <w:rPr>
          <w:rFonts w:eastAsia="Calibri"/>
        </w:rPr>
        <w:t>3</w:t>
      </w:r>
      <w:r w:rsidRPr="007710CE">
        <w:rPr>
          <w:rFonts w:eastAsia="Calibri"/>
          <w:vertAlign w:val="superscript"/>
        </w:rPr>
        <w:t>rd</w:t>
      </w:r>
      <w:r w:rsidRPr="007710CE">
        <w:rPr>
          <w:rFonts w:eastAsia="Calibri"/>
          <w:spacing w:val="-1"/>
        </w:rPr>
        <w:t xml:space="preserve"> </w:t>
      </w:r>
      <w:r w:rsidRPr="007710CE">
        <w:rPr>
          <w:rFonts w:eastAsia="Calibri"/>
        </w:rPr>
        <w:t>party</w:t>
      </w:r>
      <w:r w:rsidRPr="007710CE">
        <w:rPr>
          <w:rFonts w:eastAsia="Calibri"/>
          <w:spacing w:val="-3"/>
        </w:rPr>
        <w:t xml:space="preserve"> </w:t>
      </w:r>
      <w:r w:rsidRPr="007710CE">
        <w:rPr>
          <w:rFonts w:eastAsia="Calibri"/>
        </w:rPr>
        <w:t>vendor</w:t>
      </w:r>
      <w:r w:rsidRPr="007710CE">
        <w:rPr>
          <w:rFonts w:eastAsia="Calibri"/>
          <w:spacing w:val="-7"/>
        </w:rPr>
        <w:t xml:space="preserve"> </w:t>
      </w:r>
      <w:r w:rsidRPr="007710CE">
        <w:rPr>
          <w:rFonts w:eastAsia="Calibri"/>
        </w:rPr>
        <w:t>with</w:t>
      </w:r>
      <w:r w:rsidRPr="007710CE">
        <w:rPr>
          <w:rFonts w:eastAsia="Calibri"/>
          <w:spacing w:val="-3"/>
        </w:rPr>
        <w:t xml:space="preserve"> </w:t>
      </w:r>
      <w:r w:rsidRPr="007710CE">
        <w:rPr>
          <w:rFonts w:eastAsia="Calibri"/>
        </w:rPr>
        <w:t>UKG.</w:t>
      </w:r>
      <w:r w:rsidRPr="007710CE">
        <w:rPr>
          <w:rFonts w:eastAsia="Calibri"/>
          <w:spacing w:val="40"/>
        </w:rPr>
        <w:t xml:space="preserve"> </w:t>
      </w:r>
      <w:r w:rsidRPr="007710CE">
        <w:rPr>
          <w:rFonts w:eastAsia="Calibri"/>
        </w:rPr>
        <w:t>The loaned labor component is nearing testing phase, once confirmed we can implement the UKG Ready payroll software.</w:t>
      </w:r>
    </w:p>
    <w:p w14:paraId="078A363E" w14:textId="77777777" w:rsidR="007710CE" w:rsidRPr="007710CE" w:rsidRDefault="007710CE" w:rsidP="007710CE">
      <w:pPr>
        <w:widowControl w:val="0"/>
        <w:numPr>
          <w:ilvl w:val="1"/>
          <w:numId w:val="35"/>
        </w:numPr>
        <w:tabs>
          <w:tab w:val="left" w:pos="1200"/>
          <w:tab w:val="left" w:pos="1201"/>
        </w:tabs>
        <w:autoSpaceDE w:val="0"/>
        <w:autoSpaceDN w:val="0"/>
        <w:spacing w:before="79" w:line="273" w:lineRule="auto"/>
        <w:ind w:right="209"/>
        <w:rPr>
          <w:rFonts w:eastAsia="Calibri"/>
        </w:rPr>
      </w:pPr>
      <w:r w:rsidRPr="007710CE">
        <w:rPr>
          <w:rFonts w:eastAsia="Calibri"/>
        </w:rPr>
        <w:t>The Image Trend RMS conversion continues to move forward, Captain Lindberg and his cadre are</w:t>
      </w:r>
      <w:r w:rsidRPr="007710CE">
        <w:rPr>
          <w:rFonts w:eastAsia="Calibri"/>
          <w:spacing w:val="-1"/>
        </w:rPr>
        <w:t xml:space="preserve"> </w:t>
      </w:r>
      <w:r w:rsidRPr="007710CE">
        <w:rPr>
          <w:rFonts w:eastAsia="Calibri"/>
        </w:rPr>
        <w:t>working</w:t>
      </w:r>
      <w:r w:rsidRPr="007710CE">
        <w:rPr>
          <w:rFonts w:eastAsia="Calibri"/>
          <w:spacing w:val="-3"/>
        </w:rPr>
        <w:t xml:space="preserve"> </w:t>
      </w:r>
      <w:r w:rsidRPr="007710CE">
        <w:rPr>
          <w:rFonts w:eastAsia="Calibri"/>
        </w:rPr>
        <w:t>to</w:t>
      </w:r>
      <w:r w:rsidRPr="007710CE">
        <w:rPr>
          <w:rFonts w:eastAsia="Calibri"/>
          <w:spacing w:val="-3"/>
        </w:rPr>
        <w:t xml:space="preserve"> </w:t>
      </w:r>
      <w:r w:rsidRPr="007710CE">
        <w:rPr>
          <w:rFonts w:eastAsia="Calibri"/>
        </w:rPr>
        <w:t>complete</w:t>
      </w:r>
      <w:r w:rsidRPr="007710CE">
        <w:rPr>
          <w:rFonts w:eastAsia="Calibri"/>
          <w:spacing w:val="-1"/>
        </w:rPr>
        <w:t xml:space="preserve"> </w:t>
      </w:r>
      <w:r w:rsidRPr="007710CE">
        <w:rPr>
          <w:rFonts w:eastAsia="Calibri"/>
        </w:rPr>
        <w:t>all</w:t>
      </w:r>
      <w:r w:rsidRPr="007710CE">
        <w:rPr>
          <w:rFonts w:eastAsia="Calibri"/>
          <w:spacing w:val="-4"/>
        </w:rPr>
        <w:t xml:space="preserve"> </w:t>
      </w:r>
      <w:r w:rsidRPr="007710CE">
        <w:rPr>
          <w:rFonts w:eastAsia="Calibri"/>
        </w:rPr>
        <w:t>the</w:t>
      </w:r>
      <w:r w:rsidRPr="007710CE">
        <w:rPr>
          <w:rFonts w:eastAsia="Calibri"/>
          <w:spacing w:val="-1"/>
        </w:rPr>
        <w:t xml:space="preserve"> </w:t>
      </w:r>
      <w:r w:rsidRPr="007710CE">
        <w:rPr>
          <w:rFonts w:eastAsia="Calibri"/>
        </w:rPr>
        <w:t>necessary</w:t>
      </w:r>
      <w:r w:rsidRPr="007710CE">
        <w:rPr>
          <w:rFonts w:eastAsia="Calibri"/>
          <w:spacing w:val="-1"/>
        </w:rPr>
        <w:t xml:space="preserve"> </w:t>
      </w:r>
      <w:r w:rsidRPr="007710CE">
        <w:rPr>
          <w:rFonts w:eastAsia="Calibri"/>
        </w:rPr>
        <w:t>fields</w:t>
      </w:r>
      <w:r w:rsidRPr="007710CE">
        <w:rPr>
          <w:rFonts w:eastAsia="Calibri"/>
          <w:spacing w:val="-4"/>
        </w:rPr>
        <w:t xml:space="preserve"> </w:t>
      </w:r>
      <w:r w:rsidRPr="007710CE">
        <w:rPr>
          <w:rFonts w:eastAsia="Calibri"/>
        </w:rPr>
        <w:t>for</w:t>
      </w:r>
      <w:r w:rsidRPr="007710CE">
        <w:rPr>
          <w:rFonts w:eastAsia="Calibri"/>
          <w:spacing w:val="-4"/>
        </w:rPr>
        <w:t xml:space="preserve"> </w:t>
      </w:r>
      <w:r w:rsidRPr="007710CE">
        <w:rPr>
          <w:rFonts w:eastAsia="Calibri"/>
        </w:rPr>
        <w:t>our</w:t>
      </w:r>
      <w:r w:rsidRPr="007710CE">
        <w:rPr>
          <w:rFonts w:eastAsia="Calibri"/>
          <w:spacing w:val="-2"/>
        </w:rPr>
        <w:t xml:space="preserve"> </w:t>
      </w:r>
      <w:r w:rsidRPr="007710CE">
        <w:rPr>
          <w:rFonts w:eastAsia="Calibri"/>
        </w:rPr>
        <w:t>RMS</w:t>
      </w:r>
      <w:r w:rsidRPr="007710CE">
        <w:rPr>
          <w:rFonts w:eastAsia="Calibri"/>
          <w:spacing w:val="-3"/>
        </w:rPr>
        <w:t xml:space="preserve"> </w:t>
      </w:r>
      <w:r w:rsidRPr="007710CE">
        <w:rPr>
          <w:rFonts w:eastAsia="Calibri"/>
        </w:rPr>
        <w:t>system,</w:t>
      </w:r>
      <w:r w:rsidRPr="007710CE">
        <w:rPr>
          <w:rFonts w:eastAsia="Calibri"/>
          <w:spacing w:val="-2"/>
        </w:rPr>
        <w:t xml:space="preserve"> </w:t>
      </w:r>
      <w:r w:rsidRPr="007710CE">
        <w:rPr>
          <w:rFonts w:eastAsia="Calibri"/>
        </w:rPr>
        <w:t>NFIRS</w:t>
      </w:r>
      <w:r w:rsidRPr="007710CE">
        <w:rPr>
          <w:rFonts w:eastAsia="Calibri"/>
          <w:spacing w:val="-3"/>
        </w:rPr>
        <w:t xml:space="preserve"> </w:t>
      </w:r>
      <w:r w:rsidRPr="007710CE">
        <w:rPr>
          <w:rFonts w:eastAsia="Calibri"/>
        </w:rPr>
        <w:t>and</w:t>
      </w:r>
      <w:r w:rsidRPr="007710CE">
        <w:rPr>
          <w:rFonts w:eastAsia="Calibri"/>
          <w:spacing w:val="-3"/>
        </w:rPr>
        <w:t xml:space="preserve"> </w:t>
      </w:r>
      <w:r w:rsidRPr="007710CE">
        <w:rPr>
          <w:rFonts w:eastAsia="Calibri"/>
        </w:rPr>
        <w:t>First</w:t>
      </w:r>
      <w:r w:rsidRPr="007710CE">
        <w:rPr>
          <w:rFonts w:eastAsia="Calibri"/>
          <w:spacing w:val="-1"/>
        </w:rPr>
        <w:t xml:space="preserve"> </w:t>
      </w:r>
      <w:r w:rsidRPr="007710CE">
        <w:rPr>
          <w:rFonts w:eastAsia="Calibri"/>
        </w:rPr>
        <w:t xml:space="preserve">Responder </w:t>
      </w:r>
      <w:r w:rsidRPr="007710CE">
        <w:rPr>
          <w:rFonts w:eastAsia="Calibri"/>
          <w:spacing w:val="-4"/>
        </w:rPr>
        <w:t>Fee.</w:t>
      </w:r>
    </w:p>
    <w:p w14:paraId="5C4FAA29" w14:textId="77777777" w:rsidR="007710CE" w:rsidRPr="007710CE" w:rsidRDefault="007710CE" w:rsidP="007710CE">
      <w:pPr>
        <w:widowControl w:val="0"/>
        <w:numPr>
          <w:ilvl w:val="1"/>
          <w:numId w:val="35"/>
        </w:numPr>
        <w:tabs>
          <w:tab w:val="left" w:pos="1200"/>
          <w:tab w:val="left" w:pos="1201"/>
        </w:tabs>
        <w:autoSpaceDE w:val="0"/>
        <w:autoSpaceDN w:val="0"/>
        <w:spacing w:before="8" w:line="276" w:lineRule="auto"/>
        <w:ind w:right="169"/>
        <w:rPr>
          <w:rFonts w:eastAsia="Calibri"/>
        </w:rPr>
      </w:pPr>
      <w:r w:rsidRPr="007710CE">
        <w:rPr>
          <w:rFonts w:eastAsia="Calibri"/>
        </w:rPr>
        <w:t>We</w:t>
      </w:r>
      <w:r w:rsidRPr="007710CE">
        <w:rPr>
          <w:rFonts w:eastAsia="Calibri"/>
          <w:spacing w:val="-1"/>
        </w:rPr>
        <w:t xml:space="preserve"> </w:t>
      </w:r>
      <w:r w:rsidRPr="007710CE">
        <w:rPr>
          <w:rFonts w:eastAsia="Calibri"/>
        </w:rPr>
        <w:t>had</w:t>
      </w:r>
      <w:r w:rsidRPr="007710CE">
        <w:rPr>
          <w:rFonts w:eastAsia="Calibri"/>
          <w:spacing w:val="-5"/>
        </w:rPr>
        <w:t xml:space="preserve"> </w:t>
      </w:r>
      <w:r w:rsidRPr="007710CE">
        <w:rPr>
          <w:rFonts w:eastAsia="Calibri"/>
        </w:rPr>
        <w:t>2</w:t>
      </w:r>
      <w:r w:rsidRPr="007710CE">
        <w:rPr>
          <w:rFonts w:eastAsia="Calibri"/>
          <w:spacing w:val="-3"/>
        </w:rPr>
        <w:t xml:space="preserve"> </w:t>
      </w:r>
      <w:r w:rsidRPr="007710CE">
        <w:rPr>
          <w:rFonts w:eastAsia="Calibri"/>
        </w:rPr>
        <w:t>members</w:t>
      </w:r>
      <w:r w:rsidRPr="007710CE">
        <w:rPr>
          <w:rFonts w:eastAsia="Calibri"/>
          <w:spacing w:val="-4"/>
        </w:rPr>
        <w:t xml:space="preserve"> </w:t>
      </w:r>
      <w:r w:rsidRPr="007710CE">
        <w:rPr>
          <w:rFonts w:eastAsia="Calibri"/>
        </w:rPr>
        <w:t>leave</w:t>
      </w:r>
      <w:r w:rsidRPr="007710CE">
        <w:rPr>
          <w:rFonts w:eastAsia="Calibri"/>
          <w:spacing w:val="-4"/>
        </w:rPr>
        <w:t xml:space="preserve"> </w:t>
      </w:r>
      <w:r w:rsidRPr="007710CE">
        <w:rPr>
          <w:rFonts w:eastAsia="Calibri"/>
        </w:rPr>
        <w:t>the</w:t>
      </w:r>
      <w:r w:rsidRPr="007710CE">
        <w:rPr>
          <w:rFonts w:eastAsia="Calibri"/>
          <w:spacing w:val="-1"/>
        </w:rPr>
        <w:t xml:space="preserve"> </w:t>
      </w:r>
      <w:r w:rsidRPr="007710CE">
        <w:rPr>
          <w:rFonts w:eastAsia="Calibri"/>
        </w:rPr>
        <w:t>agency,</w:t>
      </w:r>
      <w:r w:rsidRPr="007710CE">
        <w:rPr>
          <w:rFonts w:eastAsia="Calibri"/>
          <w:spacing w:val="-2"/>
        </w:rPr>
        <w:t xml:space="preserve"> </w:t>
      </w:r>
      <w:r w:rsidRPr="007710CE">
        <w:rPr>
          <w:rFonts w:eastAsia="Calibri"/>
        </w:rPr>
        <w:t>an</w:t>
      </w:r>
      <w:r w:rsidRPr="007710CE">
        <w:rPr>
          <w:rFonts w:eastAsia="Calibri"/>
          <w:spacing w:val="-3"/>
        </w:rPr>
        <w:t xml:space="preserve"> </w:t>
      </w:r>
      <w:r w:rsidRPr="007710CE">
        <w:rPr>
          <w:rFonts w:eastAsia="Calibri"/>
        </w:rPr>
        <w:t>Engineer</w:t>
      </w:r>
      <w:r w:rsidRPr="007710CE">
        <w:rPr>
          <w:rFonts w:eastAsia="Calibri"/>
          <w:spacing w:val="-2"/>
        </w:rPr>
        <w:t xml:space="preserve"> </w:t>
      </w:r>
      <w:r w:rsidRPr="007710CE">
        <w:rPr>
          <w:rFonts w:eastAsia="Calibri"/>
        </w:rPr>
        <w:t>Paramedic</w:t>
      </w:r>
      <w:r w:rsidRPr="007710CE">
        <w:rPr>
          <w:rFonts w:eastAsia="Calibri"/>
          <w:spacing w:val="-4"/>
        </w:rPr>
        <w:t xml:space="preserve"> </w:t>
      </w:r>
      <w:r w:rsidRPr="007710CE">
        <w:rPr>
          <w:rFonts w:eastAsia="Calibri"/>
        </w:rPr>
        <w:t>to</w:t>
      </w:r>
      <w:r w:rsidRPr="007710CE">
        <w:rPr>
          <w:rFonts w:eastAsia="Calibri"/>
          <w:spacing w:val="-3"/>
        </w:rPr>
        <w:t xml:space="preserve"> </w:t>
      </w:r>
      <w:r w:rsidRPr="007710CE">
        <w:rPr>
          <w:rFonts w:eastAsia="Calibri"/>
        </w:rPr>
        <w:t>El</w:t>
      </w:r>
      <w:r w:rsidRPr="007710CE">
        <w:rPr>
          <w:rFonts w:eastAsia="Calibri"/>
          <w:spacing w:val="-5"/>
        </w:rPr>
        <w:t xml:space="preserve"> </w:t>
      </w:r>
      <w:r w:rsidRPr="007710CE">
        <w:rPr>
          <w:rFonts w:eastAsia="Calibri"/>
        </w:rPr>
        <w:t>Dorado</w:t>
      </w:r>
      <w:r w:rsidRPr="007710CE">
        <w:rPr>
          <w:rFonts w:eastAsia="Calibri"/>
          <w:spacing w:val="-1"/>
        </w:rPr>
        <w:t xml:space="preserve"> </w:t>
      </w:r>
      <w:r w:rsidRPr="007710CE">
        <w:rPr>
          <w:rFonts w:eastAsia="Calibri"/>
        </w:rPr>
        <w:t>Hills</w:t>
      </w:r>
      <w:r w:rsidRPr="007710CE">
        <w:rPr>
          <w:rFonts w:eastAsia="Calibri"/>
          <w:spacing w:val="-4"/>
        </w:rPr>
        <w:t xml:space="preserve"> </w:t>
      </w:r>
      <w:r w:rsidRPr="007710CE">
        <w:rPr>
          <w:rFonts w:eastAsia="Calibri"/>
        </w:rPr>
        <w:t>and</w:t>
      </w:r>
      <w:r w:rsidRPr="007710CE">
        <w:rPr>
          <w:rFonts w:eastAsia="Calibri"/>
          <w:spacing w:val="-3"/>
        </w:rPr>
        <w:t xml:space="preserve"> </w:t>
      </w:r>
      <w:r w:rsidRPr="007710CE">
        <w:rPr>
          <w:rFonts w:eastAsia="Calibri"/>
        </w:rPr>
        <w:t>a</w:t>
      </w:r>
      <w:r w:rsidRPr="007710CE">
        <w:rPr>
          <w:rFonts w:eastAsia="Calibri"/>
          <w:spacing w:val="-2"/>
        </w:rPr>
        <w:t xml:space="preserve"> </w:t>
      </w:r>
      <w:r w:rsidRPr="007710CE">
        <w:rPr>
          <w:rFonts w:eastAsia="Calibri"/>
        </w:rPr>
        <w:t>Firefighter EMT to Cal Fire.</w:t>
      </w:r>
      <w:r w:rsidRPr="007710CE">
        <w:rPr>
          <w:rFonts w:eastAsia="Calibri"/>
          <w:spacing w:val="40"/>
        </w:rPr>
        <w:t xml:space="preserve"> </w:t>
      </w:r>
      <w:r w:rsidRPr="007710CE">
        <w:rPr>
          <w:rFonts w:eastAsia="Calibri"/>
        </w:rPr>
        <w:t>We also had 2 probationary firefighter paramedics that were released from probation.</w:t>
      </w:r>
      <w:r w:rsidRPr="007710CE">
        <w:rPr>
          <w:rFonts w:eastAsia="Calibri"/>
          <w:spacing w:val="40"/>
        </w:rPr>
        <w:t xml:space="preserve"> </w:t>
      </w:r>
      <w:r w:rsidRPr="007710CE">
        <w:rPr>
          <w:rFonts w:eastAsia="Calibri"/>
        </w:rPr>
        <w:t>We are continuing to seek applicants for the firefighter paramedic positions.</w:t>
      </w:r>
      <w:r w:rsidRPr="007710CE">
        <w:rPr>
          <w:rFonts w:eastAsia="Calibri"/>
          <w:spacing w:val="40"/>
        </w:rPr>
        <w:t xml:space="preserve"> </w:t>
      </w:r>
      <w:r w:rsidRPr="007710CE">
        <w:rPr>
          <w:rFonts w:eastAsia="Calibri"/>
        </w:rPr>
        <w:t>We have a total of 12 PAO’s going through pre-employment and are now filing PAO applicants as they are received.</w:t>
      </w:r>
    </w:p>
    <w:p w14:paraId="773FC53A" w14:textId="77777777" w:rsidR="007710CE" w:rsidRPr="007710CE" w:rsidRDefault="007710CE" w:rsidP="007710CE">
      <w:pPr>
        <w:widowControl w:val="0"/>
        <w:numPr>
          <w:ilvl w:val="1"/>
          <w:numId w:val="35"/>
        </w:numPr>
        <w:tabs>
          <w:tab w:val="left" w:pos="1200"/>
          <w:tab w:val="left" w:pos="1201"/>
        </w:tabs>
        <w:autoSpaceDE w:val="0"/>
        <w:autoSpaceDN w:val="0"/>
        <w:spacing w:line="273" w:lineRule="auto"/>
        <w:ind w:right="101"/>
        <w:rPr>
          <w:rFonts w:eastAsia="Calibri"/>
        </w:rPr>
      </w:pPr>
      <w:r w:rsidRPr="007710CE">
        <w:rPr>
          <w:rFonts w:eastAsia="Calibri"/>
        </w:rPr>
        <w:t>The County Fire Chiefs held another meeting to discuss the LAFCO Fire Summit, we had a presentation</w:t>
      </w:r>
      <w:r w:rsidRPr="007710CE">
        <w:rPr>
          <w:rFonts w:eastAsia="Calibri"/>
          <w:spacing w:val="-4"/>
        </w:rPr>
        <w:t xml:space="preserve"> </w:t>
      </w:r>
      <w:r w:rsidRPr="007710CE">
        <w:rPr>
          <w:rFonts w:eastAsia="Calibri"/>
        </w:rPr>
        <w:t>from</w:t>
      </w:r>
      <w:r w:rsidRPr="007710CE">
        <w:rPr>
          <w:rFonts w:eastAsia="Calibri"/>
          <w:spacing w:val="-2"/>
        </w:rPr>
        <w:t xml:space="preserve"> </w:t>
      </w:r>
      <w:r w:rsidRPr="007710CE">
        <w:rPr>
          <w:rFonts w:eastAsia="Calibri"/>
        </w:rPr>
        <w:t>Chief</w:t>
      </w:r>
      <w:r w:rsidRPr="007710CE">
        <w:rPr>
          <w:rFonts w:eastAsia="Calibri"/>
          <w:spacing w:val="-6"/>
        </w:rPr>
        <w:t xml:space="preserve"> </w:t>
      </w:r>
      <w:r w:rsidRPr="007710CE">
        <w:rPr>
          <w:rFonts w:eastAsia="Calibri"/>
        </w:rPr>
        <w:t>Ernst,</w:t>
      </w:r>
      <w:r w:rsidRPr="007710CE">
        <w:rPr>
          <w:rFonts w:eastAsia="Calibri"/>
          <w:spacing w:val="-3"/>
        </w:rPr>
        <w:t xml:space="preserve"> </w:t>
      </w:r>
      <w:r w:rsidRPr="007710CE">
        <w:rPr>
          <w:rFonts w:eastAsia="Calibri"/>
        </w:rPr>
        <w:t>Modesto</w:t>
      </w:r>
      <w:r w:rsidRPr="007710CE">
        <w:rPr>
          <w:rFonts w:eastAsia="Calibri"/>
          <w:spacing w:val="-4"/>
        </w:rPr>
        <w:t xml:space="preserve"> </w:t>
      </w:r>
      <w:r w:rsidRPr="007710CE">
        <w:rPr>
          <w:rFonts w:eastAsia="Calibri"/>
        </w:rPr>
        <w:t>Fire</w:t>
      </w:r>
      <w:r w:rsidRPr="007710CE">
        <w:rPr>
          <w:rFonts w:eastAsia="Calibri"/>
          <w:spacing w:val="-3"/>
        </w:rPr>
        <w:t xml:space="preserve"> </w:t>
      </w:r>
      <w:r w:rsidRPr="007710CE">
        <w:rPr>
          <w:rFonts w:eastAsia="Calibri"/>
        </w:rPr>
        <w:t>regarding</w:t>
      </w:r>
      <w:r w:rsidRPr="007710CE">
        <w:rPr>
          <w:rFonts w:eastAsia="Calibri"/>
          <w:spacing w:val="-4"/>
        </w:rPr>
        <w:t xml:space="preserve"> </w:t>
      </w:r>
      <w:r w:rsidRPr="007710CE">
        <w:rPr>
          <w:rFonts w:eastAsia="Calibri"/>
        </w:rPr>
        <w:t>consolidations/contracting</w:t>
      </w:r>
      <w:r w:rsidRPr="007710CE">
        <w:rPr>
          <w:rFonts w:eastAsia="Calibri"/>
          <w:spacing w:val="-4"/>
        </w:rPr>
        <w:t xml:space="preserve"> </w:t>
      </w:r>
      <w:r w:rsidRPr="007710CE">
        <w:rPr>
          <w:rFonts w:eastAsia="Calibri"/>
        </w:rPr>
        <w:t>taking</w:t>
      </w:r>
      <w:r w:rsidRPr="007710CE">
        <w:rPr>
          <w:rFonts w:eastAsia="Calibri"/>
          <w:spacing w:val="-4"/>
        </w:rPr>
        <w:t xml:space="preserve"> </w:t>
      </w:r>
      <w:r w:rsidRPr="007710CE">
        <w:rPr>
          <w:rFonts w:eastAsia="Calibri"/>
        </w:rPr>
        <w:t>place</w:t>
      </w:r>
      <w:r w:rsidRPr="007710CE">
        <w:rPr>
          <w:rFonts w:eastAsia="Calibri"/>
          <w:spacing w:val="-5"/>
        </w:rPr>
        <w:t xml:space="preserve"> </w:t>
      </w:r>
      <w:r w:rsidRPr="007710CE">
        <w:rPr>
          <w:rFonts w:eastAsia="Calibri"/>
        </w:rPr>
        <w:t>in San Joaquin County.</w:t>
      </w:r>
    </w:p>
    <w:p w14:paraId="647E3635" w14:textId="77777777" w:rsidR="007710CE" w:rsidRPr="007710CE" w:rsidRDefault="007710CE" w:rsidP="007710CE">
      <w:pPr>
        <w:widowControl w:val="0"/>
        <w:numPr>
          <w:ilvl w:val="1"/>
          <w:numId w:val="35"/>
        </w:numPr>
        <w:tabs>
          <w:tab w:val="left" w:pos="1200"/>
          <w:tab w:val="left" w:pos="1201"/>
        </w:tabs>
        <w:autoSpaceDE w:val="0"/>
        <w:autoSpaceDN w:val="0"/>
        <w:spacing w:before="8" w:line="276" w:lineRule="auto"/>
        <w:ind w:right="286"/>
        <w:rPr>
          <w:rFonts w:eastAsia="Calibri"/>
        </w:rPr>
      </w:pPr>
      <w:r w:rsidRPr="007710CE">
        <w:rPr>
          <w:rFonts w:eastAsia="Calibri"/>
        </w:rPr>
        <w:t>The replacement cab for Engine 319 is in, we still do not have an ETA for repairs to be completed.</w:t>
      </w:r>
      <w:r w:rsidRPr="007710CE">
        <w:rPr>
          <w:rFonts w:eastAsia="Calibri"/>
          <w:spacing w:val="40"/>
        </w:rPr>
        <w:t xml:space="preserve"> </w:t>
      </w:r>
      <w:r w:rsidRPr="007710CE">
        <w:rPr>
          <w:rFonts w:eastAsia="Calibri"/>
        </w:rPr>
        <w:t>During</w:t>
      </w:r>
      <w:r w:rsidRPr="007710CE">
        <w:rPr>
          <w:rFonts w:eastAsia="Calibri"/>
          <w:spacing w:val="-3"/>
        </w:rPr>
        <w:t xml:space="preserve"> </w:t>
      </w:r>
      <w:r w:rsidRPr="007710CE">
        <w:rPr>
          <w:rFonts w:eastAsia="Calibri"/>
        </w:rPr>
        <w:t>the</w:t>
      </w:r>
      <w:r w:rsidRPr="007710CE">
        <w:rPr>
          <w:rFonts w:eastAsia="Calibri"/>
          <w:spacing w:val="-1"/>
        </w:rPr>
        <w:t xml:space="preserve"> </w:t>
      </w:r>
      <w:r w:rsidRPr="007710CE">
        <w:rPr>
          <w:rFonts w:eastAsia="Calibri"/>
        </w:rPr>
        <w:t>recent</w:t>
      </w:r>
      <w:r w:rsidRPr="007710CE">
        <w:rPr>
          <w:rFonts w:eastAsia="Calibri"/>
          <w:spacing w:val="-1"/>
        </w:rPr>
        <w:t xml:space="preserve"> </w:t>
      </w:r>
      <w:r w:rsidRPr="007710CE">
        <w:rPr>
          <w:rFonts w:eastAsia="Calibri"/>
        </w:rPr>
        <w:t>storms,</w:t>
      </w:r>
      <w:r w:rsidRPr="007710CE">
        <w:rPr>
          <w:rFonts w:eastAsia="Calibri"/>
          <w:spacing w:val="-4"/>
        </w:rPr>
        <w:t xml:space="preserve"> </w:t>
      </w:r>
      <w:r w:rsidRPr="007710CE">
        <w:rPr>
          <w:rFonts w:eastAsia="Calibri"/>
        </w:rPr>
        <w:t>we</w:t>
      </w:r>
      <w:r w:rsidRPr="007710CE">
        <w:rPr>
          <w:rFonts w:eastAsia="Calibri"/>
          <w:spacing w:val="-1"/>
        </w:rPr>
        <w:t xml:space="preserve"> </w:t>
      </w:r>
      <w:r w:rsidRPr="007710CE">
        <w:rPr>
          <w:rFonts w:eastAsia="Calibri"/>
        </w:rPr>
        <w:t>had</w:t>
      </w:r>
      <w:r w:rsidRPr="007710CE">
        <w:rPr>
          <w:rFonts w:eastAsia="Calibri"/>
          <w:spacing w:val="-3"/>
        </w:rPr>
        <w:t xml:space="preserve"> </w:t>
      </w:r>
      <w:r w:rsidRPr="007710CE">
        <w:rPr>
          <w:rFonts w:eastAsia="Calibri"/>
        </w:rPr>
        <w:t>an</w:t>
      </w:r>
      <w:r w:rsidRPr="007710CE">
        <w:rPr>
          <w:rFonts w:eastAsia="Calibri"/>
          <w:spacing w:val="-5"/>
        </w:rPr>
        <w:t xml:space="preserve"> </w:t>
      </w:r>
      <w:r w:rsidRPr="007710CE">
        <w:rPr>
          <w:rFonts w:eastAsia="Calibri"/>
        </w:rPr>
        <w:t>incident</w:t>
      </w:r>
      <w:r w:rsidRPr="007710CE">
        <w:rPr>
          <w:rFonts w:eastAsia="Calibri"/>
          <w:spacing w:val="-1"/>
        </w:rPr>
        <w:t xml:space="preserve"> </w:t>
      </w:r>
      <w:r w:rsidRPr="007710CE">
        <w:rPr>
          <w:rFonts w:eastAsia="Calibri"/>
        </w:rPr>
        <w:t>with</w:t>
      </w:r>
      <w:r w:rsidRPr="007710CE">
        <w:rPr>
          <w:rFonts w:eastAsia="Calibri"/>
          <w:spacing w:val="-5"/>
        </w:rPr>
        <w:t xml:space="preserve"> </w:t>
      </w:r>
      <w:r w:rsidRPr="007710CE">
        <w:rPr>
          <w:rFonts w:eastAsia="Calibri"/>
        </w:rPr>
        <w:t>OES</w:t>
      </w:r>
      <w:r w:rsidRPr="007710CE">
        <w:rPr>
          <w:rFonts w:eastAsia="Calibri"/>
          <w:spacing w:val="-3"/>
        </w:rPr>
        <w:t xml:space="preserve"> </w:t>
      </w:r>
      <w:r w:rsidRPr="007710CE">
        <w:rPr>
          <w:rFonts w:eastAsia="Calibri"/>
        </w:rPr>
        <w:t>Engine</w:t>
      </w:r>
      <w:r w:rsidRPr="007710CE">
        <w:rPr>
          <w:rFonts w:eastAsia="Calibri"/>
          <w:spacing w:val="-4"/>
        </w:rPr>
        <w:t xml:space="preserve"> </w:t>
      </w:r>
      <w:r w:rsidRPr="007710CE">
        <w:rPr>
          <w:rFonts w:eastAsia="Calibri"/>
        </w:rPr>
        <w:t>4310</w:t>
      </w:r>
      <w:r w:rsidRPr="007710CE">
        <w:rPr>
          <w:rFonts w:eastAsia="Calibri"/>
          <w:spacing w:val="-3"/>
        </w:rPr>
        <w:t xml:space="preserve"> </w:t>
      </w:r>
      <w:r w:rsidRPr="007710CE">
        <w:rPr>
          <w:rFonts w:eastAsia="Calibri"/>
        </w:rPr>
        <w:t>sliding</w:t>
      </w:r>
      <w:r w:rsidRPr="007710CE">
        <w:rPr>
          <w:rFonts w:eastAsia="Calibri"/>
          <w:spacing w:val="-3"/>
        </w:rPr>
        <w:t xml:space="preserve"> </w:t>
      </w:r>
      <w:r w:rsidRPr="007710CE">
        <w:rPr>
          <w:rFonts w:eastAsia="Calibri"/>
        </w:rPr>
        <w:t>into</w:t>
      </w:r>
      <w:r w:rsidRPr="007710CE">
        <w:rPr>
          <w:rFonts w:eastAsia="Calibri"/>
          <w:spacing w:val="-1"/>
        </w:rPr>
        <w:t xml:space="preserve"> </w:t>
      </w:r>
      <w:r w:rsidRPr="007710CE">
        <w:rPr>
          <w:rFonts w:eastAsia="Calibri"/>
        </w:rPr>
        <w:t>an embankment, the engine is being repaired.</w:t>
      </w:r>
      <w:r w:rsidRPr="007710CE">
        <w:rPr>
          <w:rFonts w:eastAsia="Calibri"/>
          <w:spacing w:val="40"/>
        </w:rPr>
        <w:t xml:space="preserve"> </w:t>
      </w:r>
      <w:r w:rsidRPr="007710CE">
        <w:rPr>
          <w:rFonts w:eastAsia="Calibri"/>
        </w:rPr>
        <w:t>All the necessary paperwork has been completed with OES.</w:t>
      </w:r>
    </w:p>
    <w:p w14:paraId="58F27E12" w14:textId="77777777" w:rsidR="007710CE" w:rsidRPr="007710CE" w:rsidRDefault="007710CE" w:rsidP="007710CE">
      <w:pPr>
        <w:widowControl w:val="0"/>
        <w:numPr>
          <w:ilvl w:val="1"/>
          <w:numId w:val="35"/>
        </w:numPr>
        <w:tabs>
          <w:tab w:val="left" w:pos="1200"/>
          <w:tab w:val="left" w:pos="1201"/>
        </w:tabs>
        <w:autoSpaceDE w:val="0"/>
        <w:autoSpaceDN w:val="0"/>
        <w:spacing w:line="276" w:lineRule="auto"/>
        <w:ind w:right="223"/>
        <w:rPr>
          <w:rFonts w:eastAsia="Calibri"/>
        </w:rPr>
      </w:pPr>
      <w:r w:rsidRPr="007710CE">
        <w:rPr>
          <w:rFonts w:eastAsia="Calibri"/>
        </w:rPr>
        <w:t>Over the first week of January, OES approved the pre-position of several resources within the County.</w:t>
      </w:r>
      <w:r w:rsidRPr="007710CE">
        <w:rPr>
          <w:rFonts w:eastAsia="Calibri"/>
          <w:spacing w:val="40"/>
        </w:rPr>
        <w:t xml:space="preserve"> </w:t>
      </w:r>
      <w:r w:rsidRPr="007710CE">
        <w:rPr>
          <w:rFonts w:eastAsia="Calibri"/>
        </w:rPr>
        <w:t>ECF</w:t>
      </w:r>
      <w:r w:rsidRPr="007710CE">
        <w:rPr>
          <w:rFonts w:eastAsia="Calibri"/>
          <w:spacing w:val="-3"/>
        </w:rPr>
        <w:t xml:space="preserve"> </w:t>
      </w:r>
      <w:r w:rsidRPr="007710CE">
        <w:rPr>
          <w:rFonts w:eastAsia="Calibri"/>
        </w:rPr>
        <w:t>had</w:t>
      </w:r>
      <w:r w:rsidRPr="007710CE">
        <w:rPr>
          <w:rFonts w:eastAsia="Calibri"/>
          <w:spacing w:val="-3"/>
        </w:rPr>
        <w:t xml:space="preserve"> </w:t>
      </w:r>
      <w:r w:rsidRPr="007710CE">
        <w:rPr>
          <w:rFonts w:eastAsia="Calibri"/>
        </w:rPr>
        <w:t>personnel</w:t>
      </w:r>
      <w:r w:rsidRPr="007710CE">
        <w:rPr>
          <w:rFonts w:eastAsia="Calibri"/>
          <w:spacing w:val="-5"/>
        </w:rPr>
        <w:t xml:space="preserve"> </w:t>
      </w:r>
      <w:r w:rsidRPr="007710CE">
        <w:rPr>
          <w:rFonts w:eastAsia="Calibri"/>
        </w:rPr>
        <w:t>assigned</w:t>
      </w:r>
      <w:r w:rsidRPr="007710CE">
        <w:rPr>
          <w:rFonts w:eastAsia="Calibri"/>
          <w:spacing w:val="-3"/>
        </w:rPr>
        <w:t xml:space="preserve"> </w:t>
      </w:r>
      <w:r w:rsidRPr="007710CE">
        <w:rPr>
          <w:rFonts w:eastAsia="Calibri"/>
        </w:rPr>
        <w:t>with</w:t>
      </w:r>
      <w:r w:rsidRPr="007710CE">
        <w:rPr>
          <w:rFonts w:eastAsia="Calibri"/>
          <w:spacing w:val="-3"/>
        </w:rPr>
        <w:t xml:space="preserve"> </w:t>
      </w:r>
      <w:r w:rsidRPr="007710CE">
        <w:rPr>
          <w:rFonts w:eastAsia="Calibri"/>
        </w:rPr>
        <w:t>Diamond</w:t>
      </w:r>
      <w:r w:rsidRPr="007710CE">
        <w:rPr>
          <w:rFonts w:eastAsia="Calibri"/>
          <w:spacing w:val="-3"/>
        </w:rPr>
        <w:t xml:space="preserve"> </w:t>
      </w:r>
      <w:r w:rsidRPr="007710CE">
        <w:rPr>
          <w:rFonts w:eastAsia="Calibri"/>
        </w:rPr>
        <w:t>Springs</w:t>
      </w:r>
      <w:r w:rsidRPr="007710CE">
        <w:rPr>
          <w:rFonts w:eastAsia="Calibri"/>
          <w:spacing w:val="-2"/>
        </w:rPr>
        <w:t xml:space="preserve"> </w:t>
      </w:r>
      <w:r w:rsidRPr="007710CE">
        <w:rPr>
          <w:rFonts w:eastAsia="Calibri"/>
        </w:rPr>
        <w:t>Fire</w:t>
      </w:r>
      <w:r w:rsidRPr="007710CE">
        <w:rPr>
          <w:rFonts w:eastAsia="Calibri"/>
          <w:spacing w:val="-1"/>
        </w:rPr>
        <w:t xml:space="preserve"> </w:t>
      </w:r>
      <w:r w:rsidRPr="007710CE">
        <w:rPr>
          <w:rFonts w:eastAsia="Calibri"/>
        </w:rPr>
        <w:t>personnel</w:t>
      </w:r>
      <w:r w:rsidRPr="007710CE">
        <w:rPr>
          <w:rFonts w:eastAsia="Calibri"/>
          <w:spacing w:val="-4"/>
        </w:rPr>
        <w:t xml:space="preserve"> </w:t>
      </w:r>
      <w:r w:rsidRPr="007710CE">
        <w:rPr>
          <w:rFonts w:eastAsia="Calibri"/>
        </w:rPr>
        <w:t>on</w:t>
      </w:r>
      <w:r w:rsidRPr="007710CE">
        <w:rPr>
          <w:rFonts w:eastAsia="Calibri"/>
          <w:spacing w:val="-3"/>
        </w:rPr>
        <w:t xml:space="preserve"> </w:t>
      </w:r>
      <w:r w:rsidRPr="007710CE">
        <w:rPr>
          <w:rFonts w:eastAsia="Calibri"/>
        </w:rPr>
        <w:t>Rescue</w:t>
      </w:r>
      <w:r w:rsidRPr="007710CE">
        <w:rPr>
          <w:rFonts w:eastAsia="Calibri"/>
          <w:spacing w:val="-1"/>
        </w:rPr>
        <w:t xml:space="preserve"> </w:t>
      </w:r>
      <w:r w:rsidRPr="007710CE">
        <w:rPr>
          <w:rFonts w:eastAsia="Calibri"/>
        </w:rPr>
        <w:t>49</w:t>
      </w:r>
      <w:r w:rsidRPr="007710CE">
        <w:rPr>
          <w:rFonts w:eastAsia="Calibri"/>
          <w:spacing w:val="-1"/>
        </w:rPr>
        <w:t xml:space="preserve"> </w:t>
      </w:r>
      <w:r w:rsidRPr="007710CE">
        <w:rPr>
          <w:rFonts w:eastAsia="Calibri"/>
        </w:rPr>
        <w:t>as</w:t>
      </w:r>
      <w:r w:rsidRPr="007710CE">
        <w:rPr>
          <w:rFonts w:eastAsia="Calibri"/>
          <w:spacing w:val="-4"/>
        </w:rPr>
        <w:t xml:space="preserve"> </w:t>
      </w:r>
      <w:r w:rsidRPr="007710CE">
        <w:rPr>
          <w:rFonts w:eastAsia="Calibri"/>
        </w:rPr>
        <w:t>part of a Swift Water Rescue Team, we also had Chief Lohan on duty as an additional Chief Officer. The Op Area Coordinators are monitoring conditions as it pertains to any additional needs to request pre-positioning of resources.</w:t>
      </w:r>
    </w:p>
    <w:p w14:paraId="69DB6B2D" w14:textId="77777777" w:rsidR="007710CE" w:rsidRPr="007710CE" w:rsidRDefault="007710CE" w:rsidP="007710CE">
      <w:pPr>
        <w:widowControl w:val="0"/>
        <w:numPr>
          <w:ilvl w:val="1"/>
          <w:numId w:val="35"/>
        </w:numPr>
        <w:tabs>
          <w:tab w:val="left" w:pos="1200"/>
          <w:tab w:val="left" w:pos="1201"/>
        </w:tabs>
        <w:autoSpaceDE w:val="0"/>
        <w:autoSpaceDN w:val="0"/>
        <w:spacing w:line="276" w:lineRule="auto"/>
        <w:ind w:right="187"/>
        <w:rPr>
          <w:rFonts w:eastAsia="Calibri"/>
        </w:rPr>
      </w:pPr>
      <w:r w:rsidRPr="007710CE">
        <w:rPr>
          <w:rFonts w:eastAsia="Calibri"/>
        </w:rPr>
        <w:t>The</w:t>
      </w:r>
      <w:r w:rsidRPr="007710CE">
        <w:rPr>
          <w:rFonts w:eastAsia="Calibri"/>
          <w:spacing w:val="-1"/>
        </w:rPr>
        <w:t xml:space="preserve"> </w:t>
      </w:r>
      <w:r w:rsidRPr="007710CE">
        <w:rPr>
          <w:rFonts w:eastAsia="Calibri"/>
        </w:rPr>
        <w:t>crews</w:t>
      </w:r>
      <w:r w:rsidRPr="007710CE">
        <w:rPr>
          <w:rFonts w:eastAsia="Calibri"/>
          <w:spacing w:val="-2"/>
        </w:rPr>
        <w:t xml:space="preserve"> </w:t>
      </w:r>
      <w:r w:rsidRPr="007710CE">
        <w:rPr>
          <w:rFonts w:eastAsia="Calibri"/>
        </w:rPr>
        <w:t>have</w:t>
      </w:r>
      <w:r w:rsidRPr="007710CE">
        <w:rPr>
          <w:rFonts w:eastAsia="Calibri"/>
          <w:spacing w:val="-4"/>
        </w:rPr>
        <w:t xml:space="preserve"> </w:t>
      </w:r>
      <w:r w:rsidRPr="007710CE">
        <w:rPr>
          <w:rFonts w:eastAsia="Calibri"/>
        </w:rPr>
        <w:t>been</w:t>
      </w:r>
      <w:r w:rsidRPr="007710CE">
        <w:rPr>
          <w:rFonts w:eastAsia="Calibri"/>
          <w:spacing w:val="-5"/>
        </w:rPr>
        <w:t xml:space="preserve"> </w:t>
      </w:r>
      <w:r w:rsidRPr="007710CE">
        <w:rPr>
          <w:rFonts w:eastAsia="Calibri"/>
        </w:rPr>
        <w:t>very</w:t>
      </w:r>
      <w:r w:rsidRPr="007710CE">
        <w:rPr>
          <w:rFonts w:eastAsia="Calibri"/>
          <w:spacing w:val="-3"/>
        </w:rPr>
        <w:t xml:space="preserve"> </w:t>
      </w:r>
      <w:r w:rsidRPr="007710CE">
        <w:rPr>
          <w:rFonts w:eastAsia="Calibri"/>
        </w:rPr>
        <w:t>busy,</w:t>
      </w:r>
      <w:r w:rsidRPr="007710CE">
        <w:rPr>
          <w:rFonts w:eastAsia="Calibri"/>
          <w:spacing w:val="-2"/>
        </w:rPr>
        <w:t xml:space="preserve"> </w:t>
      </w:r>
      <w:r w:rsidRPr="007710CE">
        <w:rPr>
          <w:rFonts w:eastAsia="Calibri"/>
        </w:rPr>
        <w:t>not</w:t>
      </w:r>
      <w:r w:rsidRPr="007710CE">
        <w:rPr>
          <w:rFonts w:eastAsia="Calibri"/>
          <w:spacing w:val="-1"/>
        </w:rPr>
        <w:t xml:space="preserve"> </w:t>
      </w:r>
      <w:r w:rsidRPr="007710CE">
        <w:rPr>
          <w:rFonts w:eastAsia="Calibri"/>
        </w:rPr>
        <w:t>only</w:t>
      </w:r>
      <w:r w:rsidRPr="007710CE">
        <w:rPr>
          <w:rFonts w:eastAsia="Calibri"/>
          <w:spacing w:val="-3"/>
        </w:rPr>
        <w:t xml:space="preserve"> </w:t>
      </w:r>
      <w:r w:rsidRPr="007710CE">
        <w:rPr>
          <w:rFonts w:eastAsia="Calibri"/>
        </w:rPr>
        <w:t>meeting</w:t>
      </w:r>
      <w:r w:rsidRPr="007710CE">
        <w:rPr>
          <w:rFonts w:eastAsia="Calibri"/>
          <w:spacing w:val="-3"/>
        </w:rPr>
        <w:t xml:space="preserve"> </w:t>
      </w:r>
      <w:r w:rsidRPr="007710CE">
        <w:rPr>
          <w:rFonts w:eastAsia="Calibri"/>
        </w:rPr>
        <w:t>the</w:t>
      </w:r>
      <w:r w:rsidRPr="007710CE">
        <w:rPr>
          <w:rFonts w:eastAsia="Calibri"/>
          <w:spacing w:val="-6"/>
        </w:rPr>
        <w:t xml:space="preserve"> </w:t>
      </w:r>
      <w:r w:rsidRPr="007710CE">
        <w:rPr>
          <w:rFonts w:eastAsia="Calibri"/>
        </w:rPr>
        <w:t>daily</w:t>
      </w:r>
      <w:r w:rsidRPr="007710CE">
        <w:rPr>
          <w:rFonts w:eastAsia="Calibri"/>
          <w:spacing w:val="-1"/>
        </w:rPr>
        <w:t xml:space="preserve"> </w:t>
      </w:r>
      <w:r w:rsidRPr="007710CE">
        <w:rPr>
          <w:rFonts w:eastAsia="Calibri"/>
        </w:rPr>
        <w:t>needs</w:t>
      </w:r>
      <w:r w:rsidRPr="007710CE">
        <w:rPr>
          <w:rFonts w:eastAsia="Calibri"/>
          <w:spacing w:val="-4"/>
        </w:rPr>
        <w:t xml:space="preserve"> </w:t>
      </w:r>
      <w:r w:rsidRPr="007710CE">
        <w:rPr>
          <w:rFonts w:eastAsia="Calibri"/>
        </w:rPr>
        <w:t>of</w:t>
      </w:r>
      <w:r w:rsidRPr="007710CE">
        <w:rPr>
          <w:rFonts w:eastAsia="Calibri"/>
          <w:spacing w:val="-4"/>
        </w:rPr>
        <w:t xml:space="preserve"> </w:t>
      </w:r>
      <w:r w:rsidRPr="007710CE">
        <w:rPr>
          <w:rFonts w:eastAsia="Calibri"/>
        </w:rPr>
        <w:t>our</w:t>
      </w:r>
      <w:r w:rsidRPr="007710CE">
        <w:rPr>
          <w:rFonts w:eastAsia="Calibri"/>
          <w:spacing w:val="-2"/>
        </w:rPr>
        <w:t xml:space="preserve"> </w:t>
      </w:r>
      <w:r w:rsidRPr="007710CE">
        <w:rPr>
          <w:rFonts w:eastAsia="Calibri"/>
        </w:rPr>
        <w:t>citizens,</w:t>
      </w:r>
      <w:r w:rsidRPr="007710CE">
        <w:rPr>
          <w:rFonts w:eastAsia="Calibri"/>
          <w:spacing w:val="-4"/>
        </w:rPr>
        <w:t xml:space="preserve"> </w:t>
      </w:r>
      <w:r w:rsidRPr="007710CE">
        <w:rPr>
          <w:rFonts w:eastAsia="Calibri"/>
        </w:rPr>
        <w:t>but</w:t>
      </w:r>
      <w:r w:rsidRPr="007710CE">
        <w:rPr>
          <w:rFonts w:eastAsia="Calibri"/>
          <w:spacing w:val="-1"/>
        </w:rPr>
        <w:t xml:space="preserve"> </w:t>
      </w:r>
      <w:r w:rsidRPr="007710CE">
        <w:rPr>
          <w:rFonts w:eastAsia="Calibri"/>
        </w:rPr>
        <w:t>the</w:t>
      </w:r>
      <w:r w:rsidRPr="007710CE">
        <w:rPr>
          <w:rFonts w:eastAsia="Calibri"/>
          <w:spacing w:val="-1"/>
        </w:rPr>
        <w:t xml:space="preserve"> </w:t>
      </w:r>
      <w:r w:rsidRPr="007710CE">
        <w:rPr>
          <w:rFonts w:eastAsia="Calibri"/>
        </w:rPr>
        <w:t>storms have created additional challenges.</w:t>
      </w:r>
      <w:r w:rsidRPr="007710CE">
        <w:rPr>
          <w:rFonts w:eastAsia="Calibri"/>
          <w:spacing w:val="40"/>
        </w:rPr>
        <w:t xml:space="preserve"> </w:t>
      </w:r>
      <w:r w:rsidRPr="007710CE">
        <w:rPr>
          <w:rFonts w:eastAsia="Calibri"/>
        </w:rPr>
        <w:t>We have had several structure fires within the District and in Diamond Springs, unfortunately 2 of them were fatality fires.</w:t>
      </w:r>
      <w:r w:rsidRPr="007710CE">
        <w:rPr>
          <w:rFonts w:eastAsia="Calibri"/>
          <w:spacing w:val="40"/>
        </w:rPr>
        <w:t xml:space="preserve"> </w:t>
      </w:r>
      <w:r w:rsidRPr="007710CE">
        <w:rPr>
          <w:rFonts w:eastAsia="Calibri"/>
        </w:rPr>
        <w:t>However, I could not be prouder of the work our firefighters do day in and day out!</w:t>
      </w:r>
    </w:p>
    <w:p w14:paraId="2354C3D3" w14:textId="3B36DFD6" w:rsidR="007710CE" w:rsidRPr="007710CE" w:rsidRDefault="007710CE" w:rsidP="007710CE">
      <w:pPr>
        <w:widowControl w:val="0"/>
        <w:autoSpaceDE w:val="0"/>
        <w:autoSpaceDN w:val="0"/>
        <w:spacing w:line="276" w:lineRule="auto"/>
        <w:rPr>
          <w:rFonts w:ascii="Calibri" w:eastAsia="Calibri" w:hAnsi="Calibri" w:cs="Calibri"/>
          <w:sz w:val="22"/>
          <w:szCs w:val="22"/>
        </w:rPr>
        <w:sectPr w:rsidR="007710CE" w:rsidRPr="007710CE" w:rsidSect="007710CE">
          <w:pgSz w:w="12240" w:h="15840"/>
          <w:pgMar w:top="1480" w:right="980" w:bottom="280" w:left="1320" w:header="720" w:footer="720" w:gutter="0"/>
          <w:cols w:space="720"/>
        </w:sectPr>
      </w:pPr>
    </w:p>
    <w:p w14:paraId="5F4B1828" w14:textId="77777777" w:rsidR="007710CE" w:rsidRPr="007710CE" w:rsidRDefault="007710CE" w:rsidP="00072715">
      <w:pPr>
        <w:tabs>
          <w:tab w:val="left" w:pos="900"/>
        </w:tabs>
        <w:ind w:right="-180" w:firstLine="360"/>
        <w:rPr>
          <w:bCs/>
        </w:rPr>
      </w:pPr>
    </w:p>
    <w:p w14:paraId="5004E66E" w14:textId="77777777" w:rsidR="007710CE" w:rsidRDefault="007710CE" w:rsidP="007710CE">
      <w:pPr>
        <w:ind w:right="-180" w:firstLine="360"/>
        <w:rPr>
          <w:b/>
          <w:u w:val="single"/>
        </w:rPr>
      </w:pPr>
      <w:r>
        <w:rPr>
          <w:b/>
        </w:rPr>
        <w:t xml:space="preserve">15.    </w:t>
      </w:r>
      <w:r>
        <w:rPr>
          <w:b/>
          <w:u w:val="single"/>
        </w:rPr>
        <w:t>BOARD COMMENTS:</w:t>
      </w:r>
    </w:p>
    <w:p w14:paraId="6708D736" w14:textId="77777777" w:rsidR="007710CE" w:rsidRPr="00BD660E" w:rsidRDefault="007710CE" w:rsidP="007710CE">
      <w:pPr>
        <w:ind w:right="-180"/>
        <w:rPr>
          <w:b/>
        </w:rPr>
      </w:pPr>
    </w:p>
    <w:p w14:paraId="593516DF" w14:textId="77777777" w:rsidR="007710CE" w:rsidRDefault="007710CE" w:rsidP="007710CE">
      <w:pPr>
        <w:ind w:left="2160" w:right="-180" w:hanging="2160"/>
      </w:pPr>
      <w:r>
        <w:t xml:space="preserve">                  Brunton:</w:t>
      </w:r>
      <w:r>
        <w:tab/>
      </w:r>
      <w:r>
        <w:tab/>
        <w:t xml:space="preserve">No Comment </w:t>
      </w:r>
    </w:p>
    <w:p w14:paraId="64BB4433" w14:textId="77777777" w:rsidR="007710CE" w:rsidRPr="00F73547" w:rsidRDefault="007710CE" w:rsidP="007710CE">
      <w:pPr>
        <w:ind w:right="-180"/>
      </w:pPr>
      <w:r>
        <w:t xml:space="preserve"> </w:t>
      </w:r>
    </w:p>
    <w:p w14:paraId="7F343489" w14:textId="77777777" w:rsidR="007710CE" w:rsidRDefault="007710CE" w:rsidP="007710CE">
      <w:pPr>
        <w:ind w:left="2160" w:right="-180" w:hanging="2160"/>
      </w:pPr>
      <w:r>
        <w:t xml:space="preserve">                  Swarbrick:</w:t>
      </w:r>
      <w:r>
        <w:tab/>
      </w:r>
      <w:r>
        <w:tab/>
        <w:t xml:space="preserve">No Comment  </w:t>
      </w:r>
    </w:p>
    <w:p w14:paraId="10D06E13" w14:textId="77777777" w:rsidR="007710CE" w:rsidRDefault="007710CE" w:rsidP="007710CE">
      <w:pPr>
        <w:ind w:right="-180"/>
      </w:pPr>
    </w:p>
    <w:p w14:paraId="271B7D96" w14:textId="77777777" w:rsidR="007710CE" w:rsidRDefault="007710CE" w:rsidP="007710CE">
      <w:pPr>
        <w:ind w:left="2250" w:right="-180" w:hanging="2250"/>
      </w:pPr>
      <w:r>
        <w:t xml:space="preserve">                  Kaiserman:   </w:t>
      </w:r>
      <w:r>
        <w:tab/>
        <w:t xml:space="preserve">No Comment </w:t>
      </w:r>
    </w:p>
    <w:p w14:paraId="64AD9D2F" w14:textId="77777777" w:rsidR="007710CE" w:rsidRPr="00683191" w:rsidRDefault="007710CE" w:rsidP="007710CE">
      <w:pPr>
        <w:ind w:left="2160" w:right="-180" w:hanging="2160"/>
      </w:pPr>
    </w:p>
    <w:p w14:paraId="73740F07" w14:textId="39F55AC2" w:rsidR="007710CE" w:rsidRDefault="007710CE" w:rsidP="007710CE">
      <w:pPr>
        <w:ind w:left="2790" w:right="-180" w:hanging="2790"/>
      </w:pPr>
      <w:r>
        <w:t xml:space="preserve">                  Harper:  </w:t>
      </w:r>
      <w:r>
        <w:tab/>
        <w:t xml:space="preserve">No Comment  </w:t>
      </w:r>
    </w:p>
    <w:p w14:paraId="46718284" w14:textId="77777777" w:rsidR="007710CE" w:rsidRDefault="007710CE" w:rsidP="007710CE">
      <w:pPr>
        <w:tabs>
          <w:tab w:val="left" w:pos="2445"/>
        </w:tabs>
        <w:ind w:left="2160" w:right="-180" w:hanging="2160"/>
      </w:pPr>
      <w:r>
        <w:t xml:space="preserve">         </w:t>
      </w:r>
      <w:r>
        <w:tab/>
      </w:r>
    </w:p>
    <w:p w14:paraId="0BA8EF47" w14:textId="566EB156" w:rsidR="007710CE" w:rsidRDefault="007710CE" w:rsidP="007710CE">
      <w:pPr>
        <w:ind w:left="2880" w:right="-180" w:hanging="1800"/>
      </w:pPr>
      <w:r>
        <w:t xml:space="preserve">Gilchrest:  </w:t>
      </w:r>
      <w:r>
        <w:tab/>
        <w:t xml:space="preserve">Director Gilchrest thanked Chief Cordero and Chief Stirling for attending the Greater Cameron Park Fire Safe Council. </w:t>
      </w:r>
    </w:p>
    <w:p w14:paraId="6AF02ACA" w14:textId="77777777" w:rsidR="007710CE" w:rsidRDefault="007710CE" w:rsidP="007710CE">
      <w:pPr>
        <w:ind w:right="-180"/>
      </w:pPr>
    </w:p>
    <w:p w14:paraId="1AA689D6" w14:textId="77777777" w:rsidR="007710CE" w:rsidRPr="0096082F" w:rsidRDefault="007710CE" w:rsidP="007710CE">
      <w:pPr>
        <w:ind w:right="-180"/>
        <w:rPr>
          <w:b/>
          <w:u w:val="single"/>
        </w:rPr>
      </w:pPr>
      <w:r>
        <w:rPr>
          <w:b/>
        </w:rPr>
        <w:t xml:space="preserve">      16.      </w:t>
      </w:r>
      <w:r>
        <w:rPr>
          <w:b/>
          <w:u w:val="single"/>
        </w:rPr>
        <w:t>FUTURE AGENDA ITEMS:</w:t>
      </w:r>
      <w:r>
        <w:t xml:space="preserve">  </w:t>
      </w:r>
    </w:p>
    <w:p w14:paraId="0202935D" w14:textId="77777777" w:rsidR="007710CE" w:rsidRDefault="007710CE" w:rsidP="007710CE">
      <w:pPr>
        <w:tabs>
          <w:tab w:val="num" w:pos="4320"/>
        </w:tabs>
        <w:ind w:left="1080" w:right="-180"/>
      </w:pPr>
    </w:p>
    <w:p w14:paraId="37DC083D" w14:textId="1140635C" w:rsidR="007710CE" w:rsidRDefault="007710CE" w:rsidP="007710CE">
      <w:pPr>
        <w:tabs>
          <w:tab w:val="num" w:pos="4320"/>
        </w:tabs>
        <w:ind w:left="1080" w:right="-180"/>
      </w:pPr>
      <w:r>
        <w:t>Next regularly scheduled Board Meeting February 16, 2023.</w:t>
      </w:r>
    </w:p>
    <w:p w14:paraId="0F34E182" w14:textId="77777777" w:rsidR="007710CE" w:rsidRPr="00350E11" w:rsidRDefault="007710CE" w:rsidP="007710CE">
      <w:pPr>
        <w:ind w:right="-180"/>
      </w:pPr>
      <w:r>
        <w:tab/>
        <w:t xml:space="preserve">  </w:t>
      </w:r>
    </w:p>
    <w:p w14:paraId="7ABBFE6E" w14:textId="1B437B50" w:rsidR="007710CE" w:rsidRDefault="007710CE" w:rsidP="007710CE">
      <w:pPr>
        <w:ind w:left="1080" w:right="-180" w:hanging="720"/>
      </w:pPr>
      <w:r>
        <w:rPr>
          <w:b/>
        </w:rPr>
        <w:t xml:space="preserve">17.       </w:t>
      </w:r>
      <w:r>
        <w:rPr>
          <w:b/>
          <w:u w:val="single"/>
        </w:rPr>
        <w:t xml:space="preserve">ADJOURNMENT: </w:t>
      </w:r>
      <w:r>
        <w:t xml:space="preserve">      </w:t>
      </w:r>
      <w:r>
        <w:rPr>
          <w:i/>
        </w:rPr>
        <w:t xml:space="preserve">At 3:58 </w:t>
      </w:r>
      <w:r w:rsidRPr="00D31D85">
        <w:rPr>
          <w:i/>
        </w:rPr>
        <w:t>P.M.</w:t>
      </w:r>
      <w:r>
        <w:rPr>
          <w:i/>
        </w:rPr>
        <w:t xml:space="preserve"> it was moved by Director Brunton and seconded by Director Gilchrest to adjourn; all in favor</w:t>
      </w:r>
      <w:bookmarkStart w:id="6" w:name="OLE_LINK1"/>
      <w:bookmarkStart w:id="7" w:name="OLE_LINK2"/>
      <w:r>
        <w:rPr>
          <w:i/>
        </w:rPr>
        <w:t>.</w:t>
      </w:r>
    </w:p>
    <w:bookmarkEnd w:id="6"/>
    <w:bookmarkEnd w:id="7"/>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ADCB" w14:textId="77777777" w:rsidR="008B104D" w:rsidRDefault="008B104D">
      <w:r>
        <w:separator/>
      </w:r>
    </w:p>
  </w:endnote>
  <w:endnote w:type="continuationSeparator" w:id="0">
    <w:p w14:paraId="6ED6BCE9" w14:textId="77777777" w:rsidR="008B104D" w:rsidRDefault="008B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BFC6" w14:textId="77777777" w:rsidR="008B104D" w:rsidRDefault="008B104D">
      <w:r>
        <w:separator/>
      </w:r>
    </w:p>
  </w:footnote>
  <w:footnote w:type="continuationSeparator" w:id="0">
    <w:p w14:paraId="2A6D74B5" w14:textId="77777777" w:rsidR="008B104D" w:rsidRDefault="008B1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D49"/>
    <w:multiLevelType w:val="hybridMultilevel"/>
    <w:tmpl w:val="C40EF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6EA0"/>
    <w:multiLevelType w:val="hybridMultilevel"/>
    <w:tmpl w:val="85EE8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0E2550"/>
    <w:multiLevelType w:val="hybridMultilevel"/>
    <w:tmpl w:val="FFFFFFFF"/>
    <w:lvl w:ilvl="0" w:tplc="F9720ED6">
      <w:numFmt w:val="bullet"/>
      <w:lvlText w:val=""/>
      <w:lvlJc w:val="left"/>
      <w:pPr>
        <w:ind w:left="480" w:hanging="361"/>
      </w:pPr>
      <w:rPr>
        <w:rFonts w:ascii="Symbol" w:eastAsia="Times New Roman" w:hAnsi="Symbol" w:hint="default"/>
        <w:b w:val="0"/>
        <w:i w:val="0"/>
        <w:w w:val="100"/>
        <w:sz w:val="22"/>
      </w:rPr>
    </w:lvl>
    <w:lvl w:ilvl="1" w:tplc="9F6A2E78">
      <w:numFmt w:val="bullet"/>
      <w:lvlText w:val=""/>
      <w:lvlJc w:val="left"/>
      <w:pPr>
        <w:ind w:left="1199" w:hanging="361"/>
      </w:pPr>
      <w:rPr>
        <w:rFonts w:ascii="Symbol" w:eastAsia="Times New Roman" w:hAnsi="Symbol" w:hint="default"/>
        <w:b w:val="0"/>
        <w:i w:val="0"/>
        <w:w w:val="100"/>
        <w:sz w:val="22"/>
      </w:rPr>
    </w:lvl>
    <w:lvl w:ilvl="2" w:tplc="1EF279FE">
      <w:numFmt w:val="bullet"/>
      <w:lvlText w:val=""/>
      <w:lvlJc w:val="left"/>
      <w:pPr>
        <w:ind w:left="1920" w:hanging="361"/>
      </w:pPr>
      <w:rPr>
        <w:rFonts w:ascii="Wingdings" w:eastAsia="Times New Roman" w:hAnsi="Wingdings" w:hint="default"/>
        <w:b w:val="0"/>
        <w:i w:val="0"/>
        <w:w w:val="100"/>
        <w:sz w:val="22"/>
      </w:rPr>
    </w:lvl>
    <w:lvl w:ilvl="3" w:tplc="77F2FD30">
      <w:numFmt w:val="bullet"/>
      <w:lvlText w:val=""/>
      <w:lvlJc w:val="left"/>
      <w:pPr>
        <w:ind w:left="2640" w:hanging="361"/>
      </w:pPr>
      <w:rPr>
        <w:rFonts w:ascii="Symbol" w:eastAsia="Times New Roman" w:hAnsi="Symbol" w:hint="default"/>
        <w:b w:val="0"/>
        <w:i w:val="0"/>
        <w:w w:val="100"/>
        <w:sz w:val="22"/>
      </w:rPr>
    </w:lvl>
    <w:lvl w:ilvl="4" w:tplc="A4BC5DE4">
      <w:numFmt w:val="bullet"/>
      <w:lvlText w:val="•"/>
      <w:lvlJc w:val="left"/>
      <w:pPr>
        <w:ind w:left="3682" w:hanging="361"/>
      </w:pPr>
      <w:rPr>
        <w:rFonts w:hint="default"/>
      </w:rPr>
    </w:lvl>
    <w:lvl w:ilvl="5" w:tplc="6232A1AA">
      <w:numFmt w:val="bullet"/>
      <w:lvlText w:val="•"/>
      <w:lvlJc w:val="left"/>
      <w:pPr>
        <w:ind w:left="4725" w:hanging="361"/>
      </w:pPr>
      <w:rPr>
        <w:rFonts w:hint="default"/>
      </w:rPr>
    </w:lvl>
    <w:lvl w:ilvl="6" w:tplc="65E464C4">
      <w:numFmt w:val="bullet"/>
      <w:lvlText w:val="•"/>
      <w:lvlJc w:val="left"/>
      <w:pPr>
        <w:ind w:left="5768" w:hanging="361"/>
      </w:pPr>
      <w:rPr>
        <w:rFonts w:hint="default"/>
      </w:rPr>
    </w:lvl>
    <w:lvl w:ilvl="7" w:tplc="51860792">
      <w:numFmt w:val="bullet"/>
      <w:lvlText w:val="•"/>
      <w:lvlJc w:val="left"/>
      <w:pPr>
        <w:ind w:left="6811" w:hanging="361"/>
      </w:pPr>
      <w:rPr>
        <w:rFonts w:hint="default"/>
      </w:rPr>
    </w:lvl>
    <w:lvl w:ilvl="8" w:tplc="AED47CDA">
      <w:numFmt w:val="bullet"/>
      <w:lvlText w:val="•"/>
      <w:lvlJc w:val="left"/>
      <w:pPr>
        <w:ind w:left="7854" w:hanging="361"/>
      </w:pPr>
      <w:rPr>
        <w:rFonts w:hint="default"/>
      </w:rPr>
    </w:lvl>
  </w:abstractNum>
  <w:abstractNum w:abstractNumId="3" w15:restartNumberingAfterBreak="0">
    <w:nsid w:val="11150DC0"/>
    <w:multiLevelType w:val="hybridMultilevel"/>
    <w:tmpl w:val="0A9EB38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024F9"/>
    <w:multiLevelType w:val="hybridMultilevel"/>
    <w:tmpl w:val="2D9AE164"/>
    <w:lvl w:ilvl="0" w:tplc="7D5E1CFC">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6A6E97C4">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680688A">
      <w:numFmt w:val="bullet"/>
      <w:lvlText w:val="•"/>
      <w:lvlJc w:val="left"/>
      <w:pPr>
        <w:ind w:left="2171" w:hanging="361"/>
      </w:pPr>
      <w:rPr>
        <w:rFonts w:hint="default"/>
        <w:lang w:val="en-US" w:eastAsia="en-US" w:bidi="ar-SA"/>
      </w:rPr>
    </w:lvl>
    <w:lvl w:ilvl="3" w:tplc="DF9C277E">
      <w:numFmt w:val="bullet"/>
      <w:lvlText w:val="•"/>
      <w:lvlJc w:val="left"/>
      <w:pPr>
        <w:ind w:left="3142" w:hanging="361"/>
      </w:pPr>
      <w:rPr>
        <w:rFonts w:hint="default"/>
        <w:lang w:val="en-US" w:eastAsia="en-US" w:bidi="ar-SA"/>
      </w:rPr>
    </w:lvl>
    <w:lvl w:ilvl="4" w:tplc="5852D404">
      <w:numFmt w:val="bullet"/>
      <w:lvlText w:val="•"/>
      <w:lvlJc w:val="left"/>
      <w:pPr>
        <w:ind w:left="4113" w:hanging="361"/>
      </w:pPr>
      <w:rPr>
        <w:rFonts w:hint="default"/>
        <w:lang w:val="en-US" w:eastAsia="en-US" w:bidi="ar-SA"/>
      </w:rPr>
    </w:lvl>
    <w:lvl w:ilvl="5" w:tplc="2E54BCD8">
      <w:numFmt w:val="bullet"/>
      <w:lvlText w:val="•"/>
      <w:lvlJc w:val="left"/>
      <w:pPr>
        <w:ind w:left="5084" w:hanging="361"/>
      </w:pPr>
      <w:rPr>
        <w:rFonts w:hint="default"/>
        <w:lang w:val="en-US" w:eastAsia="en-US" w:bidi="ar-SA"/>
      </w:rPr>
    </w:lvl>
    <w:lvl w:ilvl="6" w:tplc="3DA8B660">
      <w:numFmt w:val="bullet"/>
      <w:lvlText w:val="•"/>
      <w:lvlJc w:val="left"/>
      <w:pPr>
        <w:ind w:left="6055" w:hanging="361"/>
      </w:pPr>
      <w:rPr>
        <w:rFonts w:hint="default"/>
        <w:lang w:val="en-US" w:eastAsia="en-US" w:bidi="ar-SA"/>
      </w:rPr>
    </w:lvl>
    <w:lvl w:ilvl="7" w:tplc="248EA9F0">
      <w:numFmt w:val="bullet"/>
      <w:lvlText w:val="•"/>
      <w:lvlJc w:val="left"/>
      <w:pPr>
        <w:ind w:left="7026" w:hanging="361"/>
      </w:pPr>
      <w:rPr>
        <w:rFonts w:hint="default"/>
        <w:lang w:val="en-US" w:eastAsia="en-US" w:bidi="ar-SA"/>
      </w:rPr>
    </w:lvl>
    <w:lvl w:ilvl="8" w:tplc="DF882196">
      <w:numFmt w:val="bullet"/>
      <w:lvlText w:val="•"/>
      <w:lvlJc w:val="left"/>
      <w:pPr>
        <w:ind w:left="7997" w:hanging="361"/>
      </w:pPr>
      <w:rPr>
        <w:rFonts w:hint="default"/>
        <w:lang w:val="en-US" w:eastAsia="en-US" w:bidi="ar-SA"/>
      </w:rPr>
    </w:lvl>
  </w:abstractNum>
  <w:abstractNum w:abstractNumId="5" w15:restartNumberingAfterBreak="0">
    <w:nsid w:val="199644E9"/>
    <w:multiLevelType w:val="hybridMultilevel"/>
    <w:tmpl w:val="DEDE7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278B3C04"/>
    <w:multiLevelType w:val="hybridMultilevel"/>
    <w:tmpl w:val="5F12B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374117"/>
    <w:multiLevelType w:val="hybridMultilevel"/>
    <w:tmpl w:val="B5FC00DA"/>
    <w:lvl w:ilvl="0" w:tplc="0409000F">
      <w:start w:val="5"/>
      <w:numFmt w:val="decimal"/>
      <w:lvlText w:val="%1."/>
      <w:lvlJc w:val="left"/>
      <w:pPr>
        <w:ind w:left="720" w:hanging="360"/>
      </w:pPr>
      <w:rPr>
        <w:rFonts w:hint="default"/>
        <w:u w:val="none"/>
      </w:rPr>
    </w:lvl>
    <w:lvl w:ilvl="1" w:tplc="7C18307E">
      <w:start w:val="1"/>
      <w:numFmt w:val="upperLetter"/>
      <w:lvlText w:val="%2."/>
      <w:lvlJc w:val="left"/>
      <w:pPr>
        <w:ind w:left="1440" w:hanging="360"/>
      </w:pPr>
      <w:rPr>
        <w:b w:val="0"/>
        <w:bCs/>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F42F7"/>
    <w:multiLevelType w:val="hybridMultilevel"/>
    <w:tmpl w:val="72885FEA"/>
    <w:lvl w:ilvl="0" w:tplc="0C3E089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DE7277BC">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F460D128">
      <w:numFmt w:val="bullet"/>
      <w:lvlText w:val=""/>
      <w:lvlJc w:val="left"/>
      <w:pPr>
        <w:ind w:left="1920" w:hanging="361"/>
      </w:pPr>
      <w:rPr>
        <w:rFonts w:ascii="Wingdings" w:eastAsia="Wingdings" w:hAnsi="Wingdings" w:cs="Wingdings" w:hint="default"/>
        <w:b w:val="0"/>
        <w:bCs w:val="0"/>
        <w:i w:val="0"/>
        <w:iCs w:val="0"/>
        <w:w w:val="100"/>
        <w:sz w:val="22"/>
        <w:szCs w:val="22"/>
        <w:lang w:val="en-US" w:eastAsia="en-US" w:bidi="ar-SA"/>
      </w:rPr>
    </w:lvl>
    <w:lvl w:ilvl="3" w:tplc="A9B058FC">
      <w:numFmt w:val="bullet"/>
      <w:lvlText w:val="•"/>
      <w:lvlJc w:val="left"/>
      <w:pPr>
        <w:ind w:left="2922" w:hanging="361"/>
      </w:pPr>
      <w:rPr>
        <w:rFonts w:hint="default"/>
        <w:lang w:val="en-US" w:eastAsia="en-US" w:bidi="ar-SA"/>
      </w:rPr>
    </w:lvl>
    <w:lvl w:ilvl="4" w:tplc="2E56E4BC">
      <w:numFmt w:val="bullet"/>
      <w:lvlText w:val="•"/>
      <w:lvlJc w:val="left"/>
      <w:pPr>
        <w:ind w:left="3925" w:hanging="361"/>
      </w:pPr>
      <w:rPr>
        <w:rFonts w:hint="default"/>
        <w:lang w:val="en-US" w:eastAsia="en-US" w:bidi="ar-SA"/>
      </w:rPr>
    </w:lvl>
    <w:lvl w:ilvl="5" w:tplc="C450DBC8">
      <w:numFmt w:val="bullet"/>
      <w:lvlText w:val="•"/>
      <w:lvlJc w:val="left"/>
      <w:pPr>
        <w:ind w:left="4927" w:hanging="361"/>
      </w:pPr>
      <w:rPr>
        <w:rFonts w:hint="default"/>
        <w:lang w:val="en-US" w:eastAsia="en-US" w:bidi="ar-SA"/>
      </w:rPr>
    </w:lvl>
    <w:lvl w:ilvl="6" w:tplc="205269CE">
      <w:numFmt w:val="bullet"/>
      <w:lvlText w:val="•"/>
      <w:lvlJc w:val="left"/>
      <w:pPr>
        <w:ind w:left="5930" w:hanging="361"/>
      </w:pPr>
      <w:rPr>
        <w:rFonts w:hint="default"/>
        <w:lang w:val="en-US" w:eastAsia="en-US" w:bidi="ar-SA"/>
      </w:rPr>
    </w:lvl>
    <w:lvl w:ilvl="7" w:tplc="806A02EA">
      <w:numFmt w:val="bullet"/>
      <w:lvlText w:val="•"/>
      <w:lvlJc w:val="left"/>
      <w:pPr>
        <w:ind w:left="6932" w:hanging="361"/>
      </w:pPr>
      <w:rPr>
        <w:rFonts w:hint="default"/>
        <w:lang w:val="en-US" w:eastAsia="en-US" w:bidi="ar-SA"/>
      </w:rPr>
    </w:lvl>
    <w:lvl w:ilvl="8" w:tplc="326A735A">
      <w:numFmt w:val="bullet"/>
      <w:lvlText w:val="•"/>
      <w:lvlJc w:val="left"/>
      <w:pPr>
        <w:ind w:left="7935" w:hanging="361"/>
      </w:pPr>
      <w:rPr>
        <w:rFonts w:hint="default"/>
        <w:lang w:val="en-US" w:eastAsia="en-US" w:bidi="ar-SA"/>
      </w:rPr>
    </w:lvl>
  </w:abstractNum>
  <w:abstractNum w:abstractNumId="11" w15:restartNumberingAfterBreak="0">
    <w:nsid w:val="37EC1DF8"/>
    <w:multiLevelType w:val="hybridMultilevel"/>
    <w:tmpl w:val="92F2E968"/>
    <w:lvl w:ilvl="0" w:tplc="49EA0764">
      <w:start w:val="1"/>
      <w:numFmt w:val="decimal"/>
      <w:lvlText w:val="%1."/>
      <w:lvlJc w:val="left"/>
      <w:pPr>
        <w:tabs>
          <w:tab w:val="num" w:pos="720"/>
        </w:tabs>
        <w:ind w:left="720" w:hanging="720"/>
      </w:pPr>
      <w:rPr>
        <w:rFonts w:cs="Times New Roman" w:hint="default"/>
        <w:b/>
        <w:u w:val="none"/>
      </w:rPr>
    </w:lvl>
    <w:lvl w:ilvl="1" w:tplc="03ECAE90">
      <w:start w:val="2"/>
      <w:numFmt w:val="upp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E66E68"/>
    <w:multiLevelType w:val="hybridMultilevel"/>
    <w:tmpl w:val="F0AA4122"/>
    <w:lvl w:ilvl="0" w:tplc="492EBD80">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CB1E16"/>
    <w:multiLevelType w:val="hybridMultilevel"/>
    <w:tmpl w:val="CE8668B6"/>
    <w:lvl w:ilvl="0" w:tplc="2DA68738">
      <w:start w:val="1"/>
      <w:numFmt w:val="upp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44146747"/>
    <w:multiLevelType w:val="hybridMultilevel"/>
    <w:tmpl w:val="1242F214"/>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E47E5"/>
    <w:multiLevelType w:val="hybridMultilevel"/>
    <w:tmpl w:val="A47CC36E"/>
    <w:lvl w:ilvl="0" w:tplc="07D256F6">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8EBC25D8">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15B4DADA">
      <w:numFmt w:val="bullet"/>
      <w:lvlText w:val="•"/>
      <w:lvlJc w:val="left"/>
      <w:pPr>
        <w:ind w:left="2171" w:hanging="361"/>
      </w:pPr>
      <w:rPr>
        <w:rFonts w:hint="default"/>
        <w:lang w:val="en-US" w:eastAsia="en-US" w:bidi="ar-SA"/>
      </w:rPr>
    </w:lvl>
    <w:lvl w:ilvl="3" w:tplc="9F4006DA">
      <w:numFmt w:val="bullet"/>
      <w:lvlText w:val="•"/>
      <w:lvlJc w:val="left"/>
      <w:pPr>
        <w:ind w:left="3142" w:hanging="361"/>
      </w:pPr>
      <w:rPr>
        <w:rFonts w:hint="default"/>
        <w:lang w:val="en-US" w:eastAsia="en-US" w:bidi="ar-SA"/>
      </w:rPr>
    </w:lvl>
    <w:lvl w:ilvl="4" w:tplc="4FE44E72">
      <w:numFmt w:val="bullet"/>
      <w:lvlText w:val="•"/>
      <w:lvlJc w:val="left"/>
      <w:pPr>
        <w:ind w:left="4113" w:hanging="361"/>
      </w:pPr>
      <w:rPr>
        <w:rFonts w:hint="default"/>
        <w:lang w:val="en-US" w:eastAsia="en-US" w:bidi="ar-SA"/>
      </w:rPr>
    </w:lvl>
    <w:lvl w:ilvl="5" w:tplc="E5F473E4">
      <w:numFmt w:val="bullet"/>
      <w:lvlText w:val="•"/>
      <w:lvlJc w:val="left"/>
      <w:pPr>
        <w:ind w:left="5084" w:hanging="361"/>
      </w:pPr>
      <w:rPr>
        <w:rFonts w:hint="default"/>
        <w:lang w:val="en-US" w:eastAsia="en-US" w:bidi="ar-SA"/>
      </w:rPr>
    </w:lvl>
    <w:lvl w:ilvl="6" w:tplc="72CED62C">
      <w:numFmt w:val="bullet"/>
      <w:lvlText w:val="•"/>
      <w:lvlJc w:val="left"/>
      <w:pPr>
        <w:ind w:left="6055" w:hanging="361"/>
      </w:pPr>
      <w:rPr>
        <w:rFonts w:hint="default"/>
        <w:lang w:val="en-US" w:eastAsia="en-US" w:bidi="ar-SA"/>
      </w:rPr>
    </w:lvl>
    <w:lvl w:ilvl="7" w:tplc="E90282A4">
      <w:numFmt w:val="bullet"/>
      <w:lvlText w:val="•"/>
      <w:lvlJc w:val="left"/>
      <w:pPr>
        <w:ind w:left="7026" w:hanging="361"/>
      </w:pPr>
      <w:rPr>
        <w:rFonts w:hint="default"/>
        <w:lang w:val="en-US" w:eastAsia="en-US" w:bidi="ar-SA"/>
      </w:rPr>
    </w:lvl>
    <w:lvl w:ilvl="8" w:tplc="43800516">
      <w:numFmt w:val="bullet"/>
      <w:lvlText w:val="•"/>
      <w:lvlJc w:val="left"/>
      <w:pPr>
        <w:ind w:left="7997" w:hanging="361"/>
      </w:pPr>
      <w:rPr>
        <w:rFonts w:hint="default"/>
        <w:lang w:val="en-US" w:eastAsia="en-US" w:bidi="ar-SA"/>
      </w:rPr>
    </w:lvl>
  </w:abstractNum>
  <w:abstractNum w:abstractNumId="18" w15:restartNumberingAfterBreak="0">
    <w:nsid w:val="53BA5F5A"/>
    <w:multiLevelType w:val="hybridMultilevel"/>
    <w:tmpl w:val="E39C5C90"/>
    <w:lvl w:ilvl="0" w:tplc="0409000F">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C17E3"/>
    <w:multiLevelType w:val="hybridMultilevel"/>
    <w:tmpl w:val="1584B22A"/>
    <w:lvl w:ilvl="0" w:tplc="94680048">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4B28AFB8">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07A54D0">
      <w:numFmt w:val="bullet"/>
      <w:lvlText w:val=""/>
      <w:lvlJc w:val="left"/>
      <w:pPr>
        <w:ind w:left="1919" w:hanging="361"/>
      </w:pPr>
      <w:rPr>
        <w:rFonts w:ascii="Wingdings" w:eastAsia="Wingdings" w:hAnsi="Wingdings" w:cs="Wingdings" w:hint="default"/>
        <w:b w:val="0"/>
        <w:bCs w:val="0"/>
        <w:i w:val="0"/>
        <w:iCs w:val="0"/>
        <w:w w:val="100"/>
        <w:sz w:val="22"/>
        <w:szCs w:val="22"/>
        <w:lang w:val="en-US" w:eastAsia="en-US" w:bidi="ar-SA"/>
      </w:rPr>
    </w:lvl>
    <w:lvl w:ilvl="3" w:tplc="425AD7C0">
      <w:numFmt w:val="bullet"/>
      <w:lvlText w:val="•"/>
      <w:lvlJc w:val="left"/>
      <w:pPr>
        <w:ind w:left="2925" w:hanging="361"/>
      </w:pPr>
      <w:rPr>
        <w:rFonts w:hint="default"/>
        <w:lang w:val="en-US" w:eastAsia="en-US" w:bidi="ar-SA"/>
      </w:rPr>
    </w:lvl>
    <w:lvl w:ilvl="4" w:tplc="7B969ED8">
      <w:numFmt w:val="bullet"/>
      <w:lvlText w:val="•"/>
      <w:lvlJc w:val="left"/>
      <w:pPr>
        <w:ind w:left="3930" w:hanging="361"/>
      </w:pPr>
      <w:rPr>
        <w:rFonts w:hint="default"/>
        <w:lang w:val="en-US" w:eastAsia="en-US" w:bidi="ar-SA"/>
      </w:rPr>
    </w:lvl>
    <w:lvl w:ilvl="5" w:tplc="3A64929A">
      <w:numFmt w:val="bullet"/>
      <w:lvlText w:val="•"/>
      <w:lvlJc w:val="left"/>
      <w:pPr>
        <w:ind w:left="4935" w:hanging="361"/>
      </w:pPr>
      <w:rPr>
        <w:rFonts w:hint="default"/>
        <w:lang w:val="en-US" w:eastAsia="en-US" w:bidi="ar-SA"/>
      </w:rPr>
    </w:lvl>
    <w:lvl w:ilvl="6" w:tplc="B994FA44">
      <w:numFmt w:val="bullet"/>
      <w:lvlText w:val="•"/>
      <w:lvlJc w:val="left"/>
      <w:pPr>
        <w:ind w:left="5940" w:hanging="361"/>
      </w:pPr>
      <w:rPr>
        <w:rFonts w:hint="default"/>
        <w:lang w:val="en-US" w:eastAsia="en-US" w:bidi="ar-SA"/>
      </w:rPr>
    </w:lvl>
    <w:lvl w:ilvl="7" w:tplc="9996B4FC">
      <w:numFmt w:val="bullet"/>
      <w:lvlText w:val="•"/>
      <w:lvlJc w:val="left"/>
      <w:pPr>
        <w:ind w:left="6945" w:hanging="361"/>
      </w:pPr>
      <w:rPr>
        <w:rFonts w:hint="default"/>
        <w:lang w:val="en-US" w:eastAsia="en-US" w:bidi="ar-SA"/>
      </w:rPr>
    </w:lvl>
    <w:lvl w:ilvl="8" w:tplc="B23C2838">
      <w:numFmt w:val="bullet"/>
      <w:lvlText w:val="•"/>
      <w:lvlJc w:val="left"/>
      <w:pPr>
        <w:ind w:left="7950" w:hanging="361"/>
      </w:pPr>
      <w:rPr>
        <w:rFonts w:hint="default"/>
        <w:lang w:val="en-US" w:eastAsia="en-US" w:bidi="ar-SA"/>
      </w:rPr>
    </w:lvl>
  </w:abstractNum>
  <w:abstractNum w:abstractNumId="20"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5ED26DC3"/>
    <w:multiLevelType w:val="hybridMultilevel"/>
    <w:tmpl w:val="44167866"/>
    <w:lvl w:ilvl="0" w:tplc="4760B122">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1ABAB366">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C4A21592">
      <w:numFmt w:val="bullet"/>
      <w:lvlText w:val="•"/>
      <w:lvlJc w:val="left"/>
      <w:pPr>
        <w:ind w:left="2173" w:hanging="361"/>
      </w:pPr>
      <w:rPr>
        <w:rFonts w:hint="default"/>
        <w:lang w:val="en-US" w:eastAsia="en-US" w:bidi="ar-SA"/>
      </w:rPr>
    </w:lvl>
    <w:lvl w:ilvl="3" w:tplc="ED0EE14C">
      <w:numFmt w:val="bullet"/>
      <w:lvlText w:val="•"/>
      <w:lvlJc w:val="left"/>
      <w:pPr>
        <w:ind w:left="3146" w:hanging="361"/>
      </w:pPr>
      <w:rPr>
        <w:rFonts w:hint="default"/>
        <w:lang w:val="en-US" w:eastAsia="en-US" w:bidi="ar-SA"/>
      </w:rPr>
    </w:lvl>
    <w:lvl w:ilvl="4" w:tplc="D13A4588">
      <w:numFmt w:val="bullet"/>
      <w:lvlText w:val="•"/>
      <w:lvlJc w:val="left"/>
      <w:pPr>
        <w:ind w:left="4120" w:hanging="361"/>
      </w:pPr>
      <w:rPr>
        <w:rFonts w:hint="default"/>
        <w:lang w:val="en-US" w:eastAsia="en-US" w:bidi="ar-SA"/>
      </w:rPr>
    </w:lvl>
    <w:lvl w:ilvl="5" w:tplc="CF34AAEC">
      <w:numFmt w:val="bullet"/>
      <w:lvlText w:val="•"/>
      <w:lvlJc w:val="left"/>
      <w:pPr>
        <w:ind w:left="5093" w:hanging="361"/>
      </w:pPr>
      <w:rPr>
        <w:rFonts w:hint="default"/>
        <w:lang w:val="en-US" w:eastAsia="en-US" w:bidi="ar-SA"/>
      </w:rPr>
    </w:lvl>
    <w:lvl w:ilvl="6" w:tplc="8C1EF5E0">
      <w:numFmt w:val="bullet"/>
      <w:lvlText w:val="•"/>
      <w:lvlJc w:val="left"/>
      <w:pPr>
        <w:ind w:left="6066" w:hanging="361"/>
      </w:pPr>
      <w:rPr>
        <w:rFonts w:hint="default"/>
        <w:lang w:val="en-US" w:eastAsia="en-US" w:bidi="ar-SA"/>
      </w:rPr>
    </w:lvl>
    <w:lvl w:ilvl="7" w:tplc="3BCA0E56">
      <w:numFmt w:val="bullet"/>
      <w:lvlText w:val="•"/>
      <w:lvlJc w:val="left"/>
      <w:pPr>
        <w:ind w:left="7040" w:hanging="361"/>
      </w:pPr>
      <w:rPr>
        <w:rFonts w:hint="default"/>
        <w:lang w:val="en-US" w:eastAsia="en-US" w:bidi="ar-SA"/>
      </w:rPr>
    </w:lvl>
    <w:lvl w:ilvl="8" w:tplc="41D61334">
      <w:numFmt w:val="bullet"/>
      <w:lvlText w:val="•"/>
      <w:lvlJc w:val="left"/>
      <w:pPr>
        <w:ind w:left="8013" w:hanging="361"/>
      </w:pPr>
      <w:rPr>
        <w:rFonts w:hint="default"/>
        <w:lang w:val="en-US" w:eastAsia="en-US" w:bidi="ar-SA"/>
      </w:rPr>
    </w:lvl>
  </w:abstractNum>
  <w:abstractNum w:abstractNumId="22" w15:restartNumberingAfterBreak="0">
    <w:nsid w:val="60527C5F"/>
    <w:multiLevelType w:val="hybridMultilevel"/>
    <w:tmpl w:val="37AE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F7EBA"/>
    <w:multiLevelType w:val="hybridMultilevel"/>
    <w:tmpl w:val="0F0EC94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57175BD"/>
    <w:multiLevelType w:val="hybridMultilevel"/>
    <w:tmpl w:val="C4C690A8"/>
    <w:lvl w:ilvl="0" w:tplc="038441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56CBD"/>
    <w:multiLevelType w:val="hybridMultilevel"/>
    <w:tmpl w:val="D686935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15:restartNumberingAfterBreak="0">
    <w:nsid w:val="68636DE5"/>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9AF2C81"/>
    <w:multiLevelType w:val="hybridMultilevel"/>
    <w:tmpl w:val="14649824"/>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F8161AAE">
      <w:start w:val="1"/>
      <w:numFmt w:val="upperLetter"/>
      <w:lvlText w:val="%3."/>
      <w:lvlJc w:val="left"/>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746193"/>
    <w:multiLevelType w:val="hybridMultilevel"/>
    <w:tmpl w:val="DC3EB0EE"/>
    <w:lvl w:ilvl="0" w:tplc="124C4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0309DE"/>
    <w:multiLevelType w:val="hybridMultilevel"/>
    <w:tmpl w:val="9902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D41AF1"/>
    <w:multiLevelType w:val="hybridMultilevel"/>
    <w:tmpl w:val="92E847C6"/>
    <w:lvl w:ilvl="0" w:tplc="E1A4DC8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A36E6132">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36F25E3C">
      <w:numFmt w:val="bullet"/>
      <w:lvlText w:val="•"/>
      <w:lvlJc w:val="left"/>
      <w:pPr>
        <w:ind w:left="2171" w:hanging="361"/>
      </w:pPr>
      <w:rPr>
        <w:rFonts w:hint="default"/>
        <w:lang w:val="en-US" w:eastAsia="en-US" w:bidi="ar-SA"/>
      </w:rPr>
    </w:lvl>
    <w:lvl w:ilvl="3" w:tplc="A712D736">
      <w:numFmt w:val="bullet"/>
      <w:lvlText w:val="•"/>
      <w:lvlJc w:val="left"/>
      <w:pPr>
        <w:ind w:left="3142" w:hanging="361"/>
      </w:pPr>
      <w:rPr>
        <w:rFonts w:hint="default"/>
        <w:lang w:val="en-US" w:eastAsia="en-US" w:bidi="ar-SA"/>
      </w:rPr>
    </w:lvl>
    <w:lvl w:ilvl="4" w:tplc="E262855E">
      <w:numFmt w:val="bullet"/>
      <w:lvlText w:val="•"/>
      <w:lvlJc w:val="left"/>
      <w:pPr>
        <w:ind w:left="4113" w:hanging="361"/>
      </w:pPr>
      <w:rPr>
        <w:rFonts w:hint="default"/>
        <w:lang w:val="en-US" w:eastAsia="en-US" w:bidi="ar-SA"/>
      </w:rPr>
    </w:lvl>
    <w:lvl w:ilvl="5" w:tplc="017A1926">
      <w:numFmt w:val="bullet"/>
      <w:lvlText w:val="•"/>
      <w:lvlJc w:val="left"/>
      <w:pPr>
        <w:ind w:left="5084" w:hanging="361"/>
      </w:pPr>
      <w:rPr>
        <w:rFonts w:hint="default"/>
        <w:lang w:val="en-US" w:eastAsia="en-US" w:bidi="ar-SA"/>
      </w:rPr>
    </w:lvl>
    <w:lvl w:ilvl="6" w:tplc="1DEC3BFE">
      <w:numFmt w:val="bullet"/>
      <w:lvlText w:val="•"/>
      <w:lvlJc w:val="left"/>
      <w:pPr>
        <w:ind w:left="6055" w:hanging="361"/>
      </w:pPr>
      <w:rPr>
        <w:rFonts w:hint="default"/>
        <w:lang w:val="en-US" w:eastAsia="en-US" w:bidi="ar-SA"/>
      </w:rPr>
    </w:lvl>
    <w:lvl w:ilvl="7" w:tplc="E74A7DA6">
      <w:numFmt w:val="bullet"/>
      <w:lvlText w:val="•"/>
      <w:lvlJc w:val="left"/>
      <w:pPr>
        <w:ind w:left="7026" w:hanging="361"/>
      </w:pPr>
      <w:rPr>
        <w:rFonts w:hint="default"/>
        <w:lang w:val="en-US" w:eastAsia="en-US" w:bidi="ar-SA"/>
      </w:rPr>
    </w:lvl>
    <w:lvl w:ilvl="8" w:tplc="DD4EB4C2">
      <w:numFmt w:val="bullet"/>
      <w:lvlText w:val="•"/>
      <w:lvlJc w:val="left"/>
      <w:pPr>
        <w:ind w:left="7997" w:hanging="361"/>
      </w:pPr>
      <w:rPr>
        <w:rFonts w:hint="default"/>
        <w:lang w:val="en-US" w:eastAsia="en-US" w:bidi="ar-SA"/>
      </w:rPr>
    </w:lvl>
  </w:abstractNum>
  <w:abstractNum w:abstractNumId="31" w15:restartNumberingAfterBreak="0">
    <w:nsid w:val="77287C41"/>
    <w:multiLevelType w:val="hybridMultilevel"/>
    <w:tmpl w:val="150001F0"/>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8230E"/>
    <w:multiLevelType w:val="hybridMultilevel"/>
    <w:tmpl w:val="EFC27798"/>
    <w:lvl w:ilvl="0" w:tplc="4104AF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B7369"/>
    <w:multiLevelType w:val="hybridMultilevel"/>
    <w:tmpl w:val="8C5C1CE6"/>
    <w:lvl w:ilvl="0" w:tplc="04090015">
      <w:start w:val="1"/>
      <w:numFmt w:val="upp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4"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953903833">
    <w:abstractNumId w:val="11"/>
  </w:num>
  <w:num w:numId="2" w16cid:durableId="1289628185">
    <w:abstractNumId w:val="6"/>
  </w:num>
  <w:num w:numId="3" w16cid:durableId="1732195412">
    <w:abstractNumId w:val="34"/>
  </w:num>
  <w:num w:numId="4" w16cid:durableId="2020426051">
    <w:abstractNumId w:val="20"/>
  </w:num>
  <w:num w:numId="5" w16cid:durableId="1761565547">
    <w:abstractNumId w:val="27"/>
  </w:num>
  <w:num w:numId="6" w16cid:durableId="2143840610">
    <w:abstractNumId w:val="3"/>
  </w:num>
  <w:num w:numId="7" w16cid:durableId="604963734">
    <w:abstractNumId w:val="31"/>
  </w:num>
  <w:num w:numId="8" w16cid:durableId="1156384921">
    <w:abstractNumId w:val="8"/>
  </w:num>
  <w:num w:numId="9" w16cid:durableId="1880168508">
    <w:abstractNumId w:val="13"/>
  </w:num>
  <w:num w:numId="10" w16cid:durableId="1952777696">
    <w:abstractNumId w:val="4"/>
  </w:num>
  <w:num w:numId="11" w16cid:durableId="1011026491">
    <w:abstractNumId w:val="30"/>
  </w:num>
  <w:num w:numId="12" w16cid:durableId="1022318097">
    <w:abstractNumId w:val="2"/>
  </w:num>
  <w:num w:numId="13" w16cid:durableId="1365057665">
    <w:abstractNumId w:val="12"/>
  </w:num>
  <w:num w:numId="14" w16cid:durableId="16298973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781524">
    <w:abstractNumId w:val="33"/>
  </w:num>
  <w:num w:numId="16" w16cid:durableId="1903174313">
    <w:abstractNumId w:val="23"/>
  </w:num>
  <w:num w:numId="17" w16cid:durableId="1956330785">
    <w:abstractNumId w:val="17"/>
  </w:num>
  <w:num w:numId="18" w16cid:durableId="808088123">
    <w:abstractNumId w:val="0"/>
  </w:num>
  <w:num w:numId="19" w16cid:durableId="890579136">
    <w:abstractNumId w:val="28"/>
  </w:num>
  <w:num w:numId="20" w16cid:durableId="1178271854">
    <w:abstractNumId w:val="32"/>
  </w:num>
  <w:num w:numId="21" w16cid:durableId="101606589">
    <w:abstractNumId w:val="29"/>
  </w:num>
  <w:num w:numId="22" w16cid:durableId="2094620860">
    <w:abstractNumId w:val="21"/>
  </w:num>
  <w:num w:numId="23" w16cid:durableId="1845390375">
    <w:abstractNumId w:val="9"/>
  </w:num>
  <w:num w:numId="24" w16cid:durableId="1490706101">
    <w:abstractNumId w:val="19"/>
  </w:num>
  <w:num w:numId="25" w16cid:durableId="1116682763">
    <w:abstractNumId w:val="16"/>
  </w:num>
  <w:num w:numId="26" w16cid:durableId="97415461">
    <w:abstractNumId w:val="22"/>
  </w:num>
  <w:num w:numId="27" w16cid:durableId="433595682">
    <w:abstractNumId w:val="14"/>
  </w:num>
  <w:num w:numId="28" w16cid:durableId="1926956027">
    <w:abstractNumId w:val="24"/>
  </w:num>
  <w:num w:numId="29" w16cid:durableId="1627615857">
    <w:abstractNumId w:val="5"/>
  </w:num>
  <w:num w:numId="30" w16cid:durableId="2093699049">
    <w:abstractNumId w:val="25"/>
  </w:num>
  <w:num w:numId="31" w16cid:durableId="1462727996">
    <w:abstractNumId w:val="15"/>
  </w:num>
  <w:num w:numId="32" w16cid:durableId="1453598676">
    <w:abstractNumId w:val="7"/>
  </w:num>
  <w:num w:numId="33" w16cid:durableId="1913854770">
    <w:abstractNumId w:val="18"/>
  </w:num>
  <w:num w:numId="34" w16cid:durableId="1292246744">
    <w:abstractNumId w:val="1"/>
  </w:num>
  <w:num w:numId="35" w16cid:durableId="123831903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6DB6"/>
    <w:rsid w:val="0000799C"/>
    <w:rsid w:val="000079F8"/>
    <w:rsid w:val="00007BE5"/>
    <w:rsid w:val="00010329"/>
    <w:rsid w:val="00010419"/>
    <w:rsid w:val="00010E2C"/>
    <w:rsid w:val="00011D98"/>
    <w:rsid w:val="000128B2"/>
    <w:rsid w:val="00012C2A"/>
    <w:rsid w:val="00013006"/>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5178E"/>
    <w:rsid w:val="00051945"/>
    <w:rsid w:val="00052C6C"/>
    <w:rsid w:val="000532F8"/>
    <w:rsid w:val="00053E86"/>
    <w:rsid w:val="00053F1E"/>
    <w:rsid w:val="00055174"/>
    <w:rsid w:val="00055A43"/>
    <w:rsid w:val="00057968"/>
    <w:rsid w:val="0006039C"/>
    <w:rsid w:val="00061E1E"/>
    <w:rsid w:val="00062C25"/>
    <w:rsid w:val="00062D68"/>
    <w:rsid w:val="000632FF"/>
    <w:rsid w:val="000645AB"/>
    <w:rsid w:val="0006608A"/>
    <w:rsid w:val="00066C0D"/>
    <w:rsid w:val="0006723F"/>
    <w:rsid w:val="00067F03"/>
    <w:rsid w:val="0007130E"/>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AEF"/>
    <w:rsid w:val="00091550"/>
    <w:rsid w:val="00092BDC"/>
    <w:rsid w:val="00094F13"/>
    <w:rsid w:val="00096BBC"/>
    <w:rsid w:val="000979EB"/>
    <w:rsid w:val="00097C68"/>
    <w:rsid w:val="000A13F4"/>
    <w:rsid w:val="000A2B73"/>
    <w:rsid w:val="000A3AE9"/>
    <w:rsid w:val="000A447E"/>
    <w:rsid w:val="000A48F6"/>
    <w:rsid w:val="000A5BFE"/>
    <w:rsid w:val="000A7005"/>
    <w:rsid w:val="000A719E"/>
    <w:rsid w:val="000B0C92"/>
    <w:rsid w:val="000B2D1F"/>
    <w:rsid w:val="000B3A0A"/>
    <w:rsid w:val="000B455D"/>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7AE"/>
    <w:rsid w:val="000E0D1B"/>
    <w:rsid w:val="000E15BE"/>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F78"/>
    <w:rsid w:val="0013628E"/>
    <w:rsid w:val="00140394"/>
    <w:rsid w:val="00143802"/>
    <w:rsid w:val="00146208"/>
    <w:rsid w:val="00146FF7"/>
    <w:rsid w:val="00150B0D"/>
    <w:rsid w:val="00151F22"/>
    <w:rsid w:val="00152602"/>
    <w:rsid w:val="00153CE8"/>
    <w:rsid w:val="001548D0"/>
    <w:rsid w:val="00156F8C"/>
    <w:rsid w:val="001605FC"/>
    <w:rsid w:val="00161303"/>
    <w:rsid w:val="00161EA9"/>
    <w:rsid w:val="001635B7"/>
    <w:rsid w:val="0016389A"/>
    <w:rsid w:val="0016396E"/>
    <w:rsid w:val="00163E2E"/>
    <w:rsid w:val="0016416D"/>
    <w:rsid w:val="00164940"/>
    <w:rsid w:val="00164E85"/>
    <w:rsid w:val="0016551D"/>
    <w:rsid w:val="001655EE"/>
    <w:rsid w:val="00165673"/>
    <w:rsid w:val="001702FA"/>
    <w:rsid w:val="00170A97"/>
    <w:rsid w:val="00171E33"/>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29EF"/>
    <w:rsid w:val="00222EC3"/>
    <w:rsid w:val="002236D1"/>
    <w:rsid w:val="00223D67"/>
    <w:rsid w:val="0022498E"/>
    <w:rsid w:val="00224E22"/>
    <w:rsid w:val="002264C8"/>
    <w:rsid w:val="00226665"/>
    <w:rsid w:val="00226FA0"/>
    <w:rsid w:val="002272A7"/>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10D2"/>
    <w:rsid w:val="0026127B"/>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5402"/>
    <w:rsid w:val="0028566A"/>
    <w:rsid w:val="00285FE9"/>
    <w:rsid w:val="00286741"/>
    <w:rsid w:val="002868A3"/>
    <w:rsid w:val="00286CF1"/>
    <w:rsid w:val="00287A41"/>
    <w:rsid w:val="00287F6D"/>
    <w:rsid w:val="00290526"/>
    <w:rsid w:val="00291D1E"/>
    <w:rsid w:val="00292138"/>
    <w:rsid w:val="00292230"/>
    <w:rsid w:val="0029326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6340"/>
    <w:rsid w:val="002A6744"/>
    <w:rsid w:val="002B051D"/>
    <w:rsid w:val="002B1724"/>
    <w:rsid w:val="002B2070"/>
    <w:rsid w:val="002B247E"/>
    <w:rsid w:val="002B272D"/>
    <w:rsid w:val="002B4FC5"/>
    <w:rsid w:val="002C08A9"/>
    <w:rsid w:val="002C133A"/>
    <w:rsid w:val="002C14CD"/>
    <w:rsid w:val="002C2C47"/>
    <w:rsid w:val="002C33BF"/>
    <w:rsid w:val="002C3A0D"/>
    <w:rsid w:val="002C629D"/>
    <w:rsid w:val="002C6FB7"/>
    <w:rsid w:val="002C793E"/>
    <w:rsid w:val="002D16EB"/>
    <w:rsid w:val="002D1A54"/>
    <w:rsid w:val="002D1CF4"/>
    <w:rsid w:val="002D23AC"/>
    <w:rsid w:val="002D2615"/>
    <w:rsid w:val="002D3A19"/>
    <w:rsid w:val="002D6660"/>
    <w:rsid w:val="002D685B"/>
    <w:rsid w:val="002D6E8E"/>
    <w:rsid w:val="002D7051"/>
    <w:rsid w:val="002E01D7"/>
    <w:rsid w:val="002E051E"/>
    <w:rsid w:val="002E0594"/>
    <w:rsid w:val="002E05B9"/>
    <w:rsid w:val="002E1CC0"/>
    <w:rsid w:val="002E2725"/>
    <w:rsid w:val="002E3693"/>
    <w:rsid w:val="002E38E0"/>
    <w:rsid w:val="002E66B6"/>
    <w:rsid w:val="002E6BE6"/>
    <w:rsid w:val="002E7063"/>
    <w:rsid w:val="002F01EE"/>
    <w:rsid w:val="002F0CA3"/>
    <w:rsid w:val="002F11A2"/>
    <w:rsid w:val="002F18E7"/>
    <w:rsid w:val="002F41BA"/>
    <w:rsid w:val="002F5EA7"/>
    <w:rsid w:val="002F5EC3"/>
    <w:rsid w:val="002F7C79"/>
    <w:rsid w:val="00300322"/>
    <w:rsid w:val="003009D5"/>
    <w:rsid w:val="003020CD"/>
    <w:rsid w:val="00302112"/>
    <w:rsid w:val="003039F0"/>
    <w:rsid w:val="00304510"/>
    <w:rsid w:val="0030589E"/>
    <w:rsid w:val="00305AA7"/>
    <w:rsid w:val="00306723"/>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62AA"/>
    <w:rsid w:val="0036747A"/>
    <w:rsid w:val="0037060C"/>
    <w:rsid w:val="00370D0F"/>
    <w:rsid w:val="003740BC"/>
    <w:rsid w:val="0037461A"/>
    <w:rsid w:val="00374FEE"/>
    <w:rsid w:val="003752C3"/>
    <w:rsid w:val="0037560A"/>
    <w:rsid w:val="00375A8C"/>
    <w:rsid w:val="00375E95"/>
    <w:rsid w:val="003772D1"/>
    <w:rsid w:val="00377BCE"/>
    <w:rsid w:val="00377BDC"/>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4AB7"/>
    <w:rsid w:val="00395282"/>
    <w:rsid w:val="00396ABD"/>
    <w:rsid w:val="00396EE8"/>
    <w:rsid w:val="00396FFC"/>
    <w:rsid w:val="003975BD"/>
    <w:rsid w:val="003A1366"/>
    <w:rsid w:val="003A1DE0"/>
    <w:rsid w:val="003A20A4"/>
    <w:rsid w:val="003A20C1"/>
    <w:rsid w:val="003A231E"/>
    <w:rsid w:val="003A251E"/>
    <w:rsid w:val="003A2835"/>
    <w:rsid w:val="003A30ED"/>
    <w:rsid w:val="003A3E7E"/>
    <w:rsid w:val="003A4D88"/>
    <w:rsid w:val="003A59AE"/>
    <w:rsid w:val="003A6D7C"/>
    <w:rsid w:val="003A7472"/>
    <w:rsid w:val="003A7528"/>
    <w:rsid w:val="003B0612"/>
    <w:rsid w:val="003B1F73"/>
    <w:rsid w:val="003B30E3"/>
    <w:rsid w:val="003B5784"/>
    <w:rsid w:val="003B6914"/>
    <w:rsid w:val="003B6A61"/>
    <w:rsid w:val="003B7301"/>
    <w:rsid w:val="003C0143"/>
    <w:rsid w:val="003C13B7"/>
    <w:rsid w:val="003C243E"/>
    <w:rsid w:val="003C2450"/>
    <w:rsid w:val="003C330A"/>
    <w:rsid w:val="003C5E7E"/>
    <w:rsid w:val="003C71BC"/>
    <w:rsid w:val="003D0109"/>
    <w:rsid w:val="003D09D6"/>
    <w:rsid w:val="003D1536"/>
    <w:rsid w:val="003D25FB"/>
    <w:rsid w:val="003D2D8B"/>
    <w:rsid w:val="003D32DF"/>
    <w:rsid w:val="003D41D1"/>
    <w:rsid w:val="003D521D"/>
    <w:rsid w:val="003D5A49"/>
    <w:rsid w:val="003D63DC"/>
    <w:rsid w:val="003D6D2D"/>
    <w:rsid w:val="003E0B83"/>
    <w:rsid w:val="003E1222"/>
    <w:rsid w:val="003E1922"/>
    <w:rsid w:val="003E1D15"/>
    <w:rsid w:val="003E1DDD"/>
    <w:rsid w:val="003E55EA"/>
    <w:rsid w:val="003E58EE"/>
    <w:rsid w:val="003F128A"/>
    <w:rsid w:val="003F3B1F"/>
    <w:rsid w:val="003F4587"/>
    <w:rsid w:val="003F49B5"/>
    <w:rsid w:val="003F4CD9"/>
    <w:rsid w:val="003F6FA1"/>
    <w:rsid w:val="0040061E"/>
    <w:rsid w:val="00400839"/>
    <w:rsid w:val="004017E7"/>
    <w:rsid w:val="00401988"/>
    <w:rsid w:val="00402993"/>
    <w:rsid w:val="00402DED"/>
    <w:rsid w:val="00403697"/>
    <w:rsid w:val="00403704"/>
    <w:rsid w:val="0040578E"/>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C6D"/>
    <w:rsid w:val="004505BF"/>
    <w:rsid w:val="0045132B"/>
    <w:rsid w:val="00451DD5"/>
    <w:rsid w:val="0045264D"/>
    <w:rsid w:val="004528EB"/>
    <w:rsid w:val="0045447F"/>
    <w:rsid w:val="004546DE"/>
    <w:rsid w:val="0045559F"/>
    <w:rsid w:val="004557EB"/>
    <w:rsid w:val="00455EBA"/>
    <w:rsid w:val="00456A7D"/>
    <w:rsid w:val="004574F1"/>
    <w:rsid w:val="00460996"/>
    <w:rsid w:val="00460A19"/>
    <w:rsid w:val="00462597"/>
    <w:rsid w:val="00462FCE"/>
    <w:rsid w:val="0046308C"/>
    <w:rsid w:val="0046510B"/>
    <w:rsid w:val="0046558D"/>
    <w:rsid w:val="00465C16"/>
    <w:rsid w:val="00465E1F"/>
    <w:rsid w:val="0047162B"/>
    <w:rsid w:val="00471AFF"/>
    <w:rsid w:val="0047226D"/>
    <w:rsid w:val="00472B99"/>
    <w:rsid w:val="004730B5"/>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A5"/>
    <w:rsid w:val="004D4990"/>
    <w:rsid w:val="004D4C03"/>
    <w:rsid w:val="004D4C26"/>
    <w:rsid w:val="004D5405"/>
    <w:rsid w:val="004D54CA"/>
    <w:rsid w:val="004D60A3"/>
    <w:rsid w:val="004D62B5"/>
    <w:rsid w:val="004D6A9F"/>
    <w:rsid w:val="004E15DC"/>
    <w:rsid w:val="004E33B2"/>
    <w:rsid w:val="004E3F63"/>
    <w:rsid w:val="004E4156"/>
    <w:rsid w:val="004E4C4F"/>
    <w:rsid w:val="004E4CDA"/>
    <w:rsid w:val="004E628A"/>
    <w:rsid w:val="004E6A9F"/>
    <w:rsid w:val="004E6EB4"/>
    <w:rsid w:val="004E6EFB"/>
    <w:rsid w:val="004F03DA"/>
    <w:rsid w:val="004F1733"/>
    <w:rsid w:val="004F1E00"/>
    <w:rsid w:val="004F282B"/>
    <w:rsid w:val="004F2FA9"/>
    <w:rsid w:val="004F3191"/>
    <w:rsid w:val="004F48CC"/>
    <w:rsid w:val="004F49EE"/>
    <w:rsid w:val="004F4EC3"/>
    <w:rsid w:val="004F640A"/>
    <w:rsid w:val="004F6E5D"/>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B3B"/>
    <w:rsid w:val="005A4D09"/>
    <w:rsid w:val="005A4DA0"/>
    <w:rsid w:val="005A50E1"/>
    <w:rsid w:val="005A51B6"/>
    <w:rsid w:val="005A5A08"/>
    <w:rsid w:val="005A778F"/>
    <w:rsid w:val="005A7AC6"/>
    <w:rsid w:val="005A7F3E"/>
    <w:rsid w:val="005B0B34"/>
    <w:rsid w:val="005B17C1"/>
    <w:rsid w:val="005B39B9"/>
    <w:rsid w:val="005B6281"/>
    <w:rsid w:val="005B6D65"/>
    <w:rsid w:val="005B71E1"/>
    <w:rsid w:val="005B746D"/>
    <w:rsid w:val="005B7950"/>
    <w:rsid w:val="005C0D4E"/>
    <w:rsid w:val="005C1539"/>
    <w:rsid w:val="005C2467"/>
    <w:rsid w:val="005C2DC9"/>
    <w:rsid w:val="005C3F38"/>
    <w:rsid w:val="005C443E"/>
    <w:rsid w:val="005D2A51"/>
    <w:rsid w:val="005D6890"/>
    <w:rsid w:val="005D7BA6"/>
    <w:rsid w:val="005D7BAE"/>
    <w:rsid w:val="005E009B"/>
    <w:rsid w:val="005E09C0"/>
    <w:rsid w:val="005E0F7B"/>
    <w:rsid w:val="005E175E"/>
    <w:rsid w:val="005E17EA"/>
    <w:rsid w:val="005E207E"/>
    <w:rsid w:val="005E4653"/>
    <w:rsid w:val="005E6308"/>
    <w:rsid w:val="005E66BD"/>
    <w:rsid w:val="005E72B5"/>
    <w:rsid w:val="005F1BA3"/>
    <w:rsid w:val="005F1DDF"/>
    <w:rsid w:val="005F36AC"/>
    <w:rsid w:val="005F3EE7"/>
    <w:rsid w:val="005F4A30"/>
    <w:rsid w:val="005F4D65"/>
    <w:rsid w:val="005F561D"/>
    <w:rsid w:val="005F68BB"/>
    <w:rsid w:val="005F73A0"/>
    <w:rsid w:val="005F78F1"/>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71F5"/>
    <w:rsid w:val="00677270"/>
    <w:rsid w:val="00681A15"/>
    <w:rsid w:val="006821C3"/>
    <w:rsid w:val="00682324"/>
    <w:rsid w:val="00683191"/>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779F"/>
    <w:rsid w:val="006A7BAF"/>
    <w:rsid w:val="006A7FD5"/>
    <w:rsid w:val="006B0528"/>
    <w:rsid w:val="006B05BB"/>
    <w:rsid w:val="006B106F"/>
    <w:rsid w:val="006B2475"/>
    <w:rsid w:val="006B2A91"/>
    <w:rsid w:val="006B4C16"/>
    <w:rsid w:val="006B4C80"/>
    <w:rsid w:val="006B5771"/>
    <w:rsid w:val="006B58BE"/>
    <w:rsid w:val="006B76F9"/>
    <w:rsid w:val="006C0313"/>
    <w:rsid w:val="006C0849"/>
    <w:rsid w:val="006C15AD"/>
    <w:rsid w:val="006C3EFE"/>
    <w:rsid w:val="006C55AF"/>
    <w:rsid w:val="006C611E"/>
    <w:rsid w:val="006C6B6F"/>
    <w:rsid w:val="006C7F02"/>
    <w:rsid w:val="006D03E9"/>
    <w:rsid w:val="006D09F5"/>
    <w:rsid w:val="006D0CB4"/>
    <w:rsid w:val="006D1654"/>
    <w:rsid w:val="006D3350"/>
    <w:rsid w:val="006D48C2"/>
    <w:rsid w:val="006D4AFE"/>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449A"/>
    <w:rsid w:val="007652C2"/>
    <w:rsid w:val="00765A8E"/>
    <w:rsid w:val="00766A27"/>
    <w:rsid w:val="00767147"/>
    <w:rsid w:val="00767826"/>
    <w:rsid w:val="00767973"/>
    <w:rsid w:val="007679B0"/>
    <w:rsid w:val="007710CE"/>
    <w:rsid w:val="00771D22"/>
    <w:rsid w:val="00772208"/>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60B6"/>
    <w:rsid w:val="00797B3B"/>
    <w:rsid w:val="007A3C77"/>
    <w:rsid w:val="007A45DD"/>
    <w:rsid w:val="007A582A"/>
    <w:rsid w:val="007A72A8"/>
    <w:rsid w:val="007A79CD"/>
    <w:rsid w:val="007A7BD3"/>
    <w:rsid w:val="007B048D"/>
    <w:rsid w:val="007B050E"/>
    <w:rsid w:val="007B0F98"/>
    <w:rsid w:val="007B1229"/>
    <w:rsid w:val="007B6181"/>
    <w:rsid w:val="007B7DB7"/>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3444"/>
    <w:rsid w:val="007D4029"/>
    <w:rsid w:val="007D4349"/>
    <w:rsid w:val="007D487C"/>
    <w:rsid w:val="007D5986"/>
    <w:rsid w:val="007D5E20"/>
    <w:rsid w:val="007D7AF7"/>
    <w:rsid w:val="007E041B"/>
    <w:rsid w:val="007E0F62"/>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560E"/>
    <w:rsid w:val="00805685"/>
    <w:rsid w:val="00806414"/>
    <w:rsid w:val="00806CD7"/>
    <w:rsid w:val="0080724F"/>
    <w:rsid w:val="00810369"/>
    <w:rsid w:val="00813AB6"/>
    <w:rsid w:val="00815456"/>
    <w:rsid w:val="008158BD"/>
    <w:rsid w:val="00816E85"/>
    <w:rsid w:val="00820710"/>
    <w:rsid w:val="00820EC5"/>
    <w:rsid w:val="008216F1"/>
    <w:rsid w:val="00823C00"/>
    <w:rsid w:val="00825237"/>
    <w:rsid w:val="00825682"/>
    <w:rsid w:val="008275A8"/>
    <w:rsid w:val="00827FEA"/>
    <w:rsid w:val="00830897"/>
    <w:rsid w:val="00830D09"/>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168A"/>
    <w:rsid w:val="008518E9"/>
    <w:rsid w:val="00852570"/>
    <w:rsid w:val="00853142"/>
    <w:rsid w:val="00854A07"/>
    <w:rsid w:val="00854F47"/>
    <w:rsid w:val="00855552"/>
    <w:rsid w:val="008561E3"/>
    <w:rsid w:val="00857265"/>
    <w:rsid w:val="00860982"/>
    <w:rsid w:val="008609BB"/>
    <w:rsid w:val="00860B12"/>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3CBE"/>
    <w:rsid w:val="00883CFB"/>
    <w:rsid w:val="008845BE"/>
    <w:rsid w:val="008850A4"/>
    <w:rsid w:val="008867D6"/>
    <w:rsid w:val="00887E0F"/>
    <w:rsid w:val="00890267"/>
    <w:rsid w:val="00890997"/>
    <w:rsid w:val="00891EEA"/>
    <w:rsid w:val="00892E56"/>
    <w:rsid w:val="008941FB"/>
    <w:rsid w:val="00894767"/>
    <w:rsid w:val="00895E7C"/>
    <w:rsid w:val="00897700"/>
    <w:rsid w:val="00897DAD"/>
    <w:rsid w:val="008A0697"/>
    <w:rsid w:val="008A0DB4"/>
    <w:rsid w:val="008A11D0"/>
    <w:rsid w:val="008A47B4"/>
    <w:rsid w:val="008A4D12"/>
    <w:rsid w:val="008A4ECF"/>
    <w:rsid w:val="008A523C"/>
    <w:rsid w:val="008A650D"/>
    <w:rsid w:val="008A6738"/>
    <w:rsid w:val="008B0752"/>
    <w:rsid w:val="008B104D"/>
    <w:rsid w:val="008B199C"/>
    <w:rsid w:val="008B27EA"/>
    <w:rsid w:val="008B3238"/>
    <w:rsid w:val="008B3E2B"/>
    <w:rsid w:val="008B4756"/>
    <w:rsid w:val="008B575A"/>
    <w:rsid w:val="008B5B96"/>
    <w:rsid w:val="008C1196"/>
    <w:rsid w:val="008C11ED"/>
    <w:rsid w:val="008C1F93"/>
    <w:rsid w:val="008C20C3"/>
    <w:rsid w:val="008C3538"/>
    <w:rsid w:val="008C4006"/>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675F"/>
    <w:rsid w:val="00917298"/>
    <w:rsid w:val="0091753C"/>
    <w:rsid w:val="00917C11"/>
    <w:rsid w:val="009234ED"/>
    <w:rsid w:val="009245AC"/>
    <w:rsid w:val="00924ED5"/>
    <w:rsid w:val="00924FE8"/>
    <w:rsid w:val="00927180"/>
    <w:rsid w:val="00927CEB"/>
    <w:rsid w:val="00927D3A"/>
    <w:rsid w:val="00930153"/>
    <w:rsid w:val="0093101C"/>
    <w:rsid w:val="009317E9"/>
    <w:rsid w:val="009330BD"/>
    <w:rsid w:val="00935218"/>
    <w:rsid w:val="009374C3"/>
    <w:rsid w:val="009411FF"/>
    <w:rsid w:val="00942308"/>
    <w:rsid w:val="0094254F"/>
    <w:rsid w:val="00944334"/>
    <w:rsid w:val="00944A28"/>
    <w:rsid w:val="009457DC"/>
    <w:rsid w:val="00950196"/>
    <w:rsid w:val="009510A7"/>
    <w:rsid w:val="00952E23"/>
    <w:rsid w:val="009532D7"/>
    <w:rsid w:val="00953B3F"/>
    <w:rsid w:val="00953FC2"/>
    <w:rsid w:val="009558B5"/>
    <w:rsid w:val="0095663B"/>
    <w:rsid w:val="00956768"/>
    <w:rsid w:val="00956C28"/>
    <w:rsid w:val="00957438"/>
    <w:rsid w:val="0096082F"/>
    <w:rsid w:val="00961763"/>
    <w:rsid w:val="0096317B"/>
    <w:rsid w:val="0096472B"/>
    <w:rsid w:val="00965607"/>
    <w:rsid w:val="0096567A"/>
    <w:rsid w:val="0096572F"/>
    <w:rsid w:val="00966233"/>
    <w:rsid w:val="009667BD"/>
    <w:rsid w:val="00967054"/>
    <w:rsid w:val="00967694"/>
    <w:rsid w:val="00967772"/>
    <w:rsid w:val="009708A3"/>
    <w:rsid w:val="0097213D"/>
    <w:rsid w:val="00972D3B"/>
    <w:rsid w:val="009740FF"/>
    <w:rsid w:val="00976252"/>
    <w:rsid w:val="00976325"/>
    <w:rsid w:val="00977E21"/>
    <w:rsid w:val="00982E38"/>
    <w:rsid w:val="009830BF"/>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246"/>
    <w:rsid w:val="009A6DBD"/>
    <w:rsid w:val="009A73E5"/>
    <w:rsid w:val="009A787C"/>
    <w:rsid w:val="009A7987"/>
    <w:rsid w:val="009A7F00"/>
    <w:rsid w:val="009B0673"/>
    <w:rsid w:val="009B0825"/>
    <w:rsid w:val="009B11E7"/>
    <w:rsid w:val="009B1BC4"/>
    <w:rsid w:val="009B4BAF"/>
    <w:rsid w:val="009B55CD"/>
    <w:rsid w:val="009B6B0C"/>
    <w:rsid w:val="009B6B0F"/>
    <w:rsid w:val="009B6DFD"/>
    <w:rsid w:val="009B7513"/>
    <w:rsid w:val="009B785E"/>
    <w:rsid w:val="009C0D6F"/>
    <w:rsid w:val="009C1325"/>
    <w:rsid w:val="009C18B6"/>
    <w:rsid w:val="009C2087"/>
    <w:rsid w:val="009C3019"/>
    <w:rsid w:val="009C4FD2"/>
    <w:rsid w:val="009C525C"/>
    <w:rsid w:val="009C5605"/>
    <w:rsid w:val="009C68A5"/>
    <w:rsid w:val="009C739B"/>
    <w:rsid w:val="009C7B5A"/>
    <w:rsid w:val="009C7C53"/>
    <w:rsid w:val="009D0492"/>
    <w:rsid w:val="009D08F5"/>
    <w:rsid w:val="009D0A82"/>
    <w:rsid w:val="009D1075"/>
    <w:rsid w:val="009D1488"/>
    <w:rsid w:val="009D153C"/>
    <w:rsid w:val="009D16FE"/>
    <w:rsid w:val="009D20B8"/>
    <w:rsid w:val="009D21FC"/>
    <w:rsid w:val="009D2511"/>
    <w:rsid w:val="009D2F22"/>
    <w:rsid w:val="009D417F"/>
    <w:rsid w:val="009D5EEB"/>
    <w:rsid w:val="009E03FC"/>
    <w:rsid w:val="009E1D74"/>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512B"/>
    <w:rsid w:val="00A06A12"/>
    <w:rsid w:val="00A06DA8"/>
    <w:rsid w:val="00A10B49"/>
    <w:rsid w:val="00A11A15"/>
    <w:rsid w:val="00A11B9D"/>
    <w:rsid w:val="00A12082"/>
    <w:rsid w:val="00A12300"/>
    <w:rsid w:val="00A140DF"/>
    <w:rsid w:val="00A14CD1"/>
    <w:rsid w:val="00A1540C"/>
    <w:rsid w:val="00A161DE"/>
    <w:rsid w:val="00A1627B"/>
    <w:rsid w:val="00A20193"/>
    <w:rsid w:val="00A215F5"/>
    <w:rsid w:val="00A24C65"/>
    <w:rsid w:val="00A2722B"/>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7345"/>
    <w:rsid w:val="00A71067"/>
    <w:rsid w:val="00A711B4"/>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4785"/>
    <w:rsid w:val="00AC49D3"/>
    <w:rsid w:val="00AC4E91"/>
    <w:rsid w:val="00AC6D7A"/>
    <w:rsid w:val="00AC788E"/>
    <w:rsid w:val="00AD34DF"/>
    <w:rsid w:val="00AD4198"/>
    <w:rsid w:val="00AD4750"/>
    <w:rsid w:val="00AD6B5C"/>
    <w:rsid w:val="00AE180C"/>
    <w:rsid w:val="00AE1E37"/>
    <w:rsid w:val="00AE20ED"/>
    <w:rsid w:val="00AE3538"/>
    <w:rsid w:val="00AE3CAB"/>
    <w:rsid w:val="00AE550B"/>
    <w:rsid w:val="00AE58B6"/>
    <w:rsid w:val="00AE6655"/>
    <w:rsid w:val="00AE6739"/>
    <w:rsid w:val="00AE7BDD"/>
    <w:rsid w:val="00AF1996"/>
    <w:rsid w:val="00AF26F5"/>
    <w:rsid w:val="00AF4011"/>
    <w:rsid w:val="00AF6768"/>
    <w:rsid w:val="00AF72F9"/>
    <w:rsid w:val="00B000E0"/>
    <w:rsid w:val="00B009A8"/>
    <w:rsid w:val="00B00E09"/>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619B"/>
    <w:rsid w:val="00B67815"/>
    <w:rsid w:val="00B71094"/>
    <w:rsid w:val="00B72811"/>
    <w:rsid w:val="00B73056"/>
    <w:rsid w:val="00B7334B"/>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123E"/>
    <w:rsid w:val="00B9164C"/>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5C7B"/>
    <w:rsid w:val="00BA6CB8"/>
    <w:rsid w:val="00BB01F6"/>
    <w:rsid w:val="00BB27B8"/>
    <w:rsid w:val="00BB3C55"/>
    <w:rsid w:val="00BB3DD9"/>
    <w:rsid w:val="00BB4801"/>
    <w:rsid w:val="00BB4E80"/>
    <w:rsid w:val="00BB5003"/>
    <w:rsid w:val="00BB58B7"/>
    <w:rsid w:val="00BB5A6E"/>
    <w:rsid w:val="00BB6316"/>
    <w:rsid w:val="00BB7A9A"/>
    <w:rsid w:val="00BB7CC3"/>
    <w:rsid w:val="00BC0B41"/>
    <w:rsid w:val="00BC1804"/>
    <w:rsid w:val="00BC259E"/>
    <w:rsid w:val="00BC2DDE"/>
    <w:rsid w:val="00BC3285"/>
    <w:rsid w:val="00BC33F2"/>
    <w:rsid w:val="00BC34E7"/>
    <w:rsid w:val="00BC3B7D"/>
    <w:rsid w:val="00BC6189"/>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211C"/>
    <w:rsid w:val="00BF29B3"/>
    <w:rsid w:val="00BF4E40"/>
    <w:rsid w:val="00BF55D2"/>
    <w:rsid w:val="00BF5A12"/>
    <w:rsid w:val="00BF68FD"/>
    <w:rsid w:val="00BF7A04"/>
    <w:rsid w:val="00C00000"/>
    <w:rsid w:val="00C01782"/>
    <w:rsid w:val="00C03D9C"/>
    <w:rsid w:val="00C044D0"/>
    <w:rsid w:val="00C057FA"/>
    <w:rsid w:val="00C05E8F"/>
    <w:rsid w:val="00C077EF"/>
    <w:rsid w:val="00C07C53"/>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700A9"/>
    <w:rsid w:val="00C70421"/>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905F3"/>
    <w:rsid w:val="00C90647"/>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5AA4"/>
    <w:rsid w:val="00CB5CB9"/>
    <w:rsid w:val="00CB73F6"/>
    <w:rsid w:val="00CC0112"/>
    <w:rsid w:val="00CC0F80"/>
    <w:rsid w:val="00CC1029"/>
    <w:rsid w:val="00CC21D1"/>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E94"/>
    <w:rsid w:val="00CF224C"/>
    <w:rsid w:val="00CF26B5"/>
    <w:rsid w:val="00CF3947"/>
    <w:rsid w:val="00CF49F7"/>
    <w:rsid w:val="00CF4AA9"/>
    <w:rsid w:val="00CF6316"/>
    <w:rsid w:val="00CF674D"/>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8A0"/>
    <w:rsid w:val="00D77E35"/>
    <w:rsid w:val="00D80195"/>
    <w:rsid w:val="00D81081"/>
    <w:rsid w:val="00D811CB"/>
    <w:rsid w:val="00D816CB"/>
    <w:rsid w:val="00D82C79"/>
    <w:rsid w:val="00D833E1"/>
    <w:rsid w:val="00D84D1F"/>
    <w:rsid w:val="00D856F8"/>
    <w:rsid w:val="00D85C12"/>
    <w:rsid w:val="00D8645C"/>
    <w:rsid w:val="00D867CC"/>
    <w:rsid w:val="00D903DF"/>
    <w:rsid w:val="00D90777"/>
    <w:rsid w:val="00D90BE4"/>
    <w:rsid w:val="00D90FD3"/>
    <w:rsid w:val="00D92E32"/>
    <w:rsid w:val="00D92F2A"/>
    <w:rsid w:val="00D950E9"/>
    <w:rsid w:val="00D965A8"/>
    <w:rsid w:val="00D9693F"/>
    <w:rsid w:val="00D96C5C"/>
    <w:rsid w:val="00D96DFB"/>
    <w:rsid w:val="00D97367"/>
    <w:rsid w:val="00D97AA8"/>
    <w:rsid w:val="00DA004E"/>
    <w:rsid w:val="00DA06B4"/>
    <w:rsid w:val="00DA2128"/>
    <w:rsid w:val="00DA2AA7"/>
    <w:rsid w:val="00DA3304"/>
    <w:rsid w:val="00DA3990"/>
    <w:rsid w:val="00DA4A30"/>
    <w:rsid w:val="00DA55A7"/>
    <w:rsid w:val="00DA698D"/>
    <w:rsid w:val="00DA7022"/>
    <w:rsid w:val="00DA7D47"/>
    <w:rsid w:val="00DB1A78"/>
    <w:rsid w:val="00DB269A"/>
    <w:rsid w:val="00DB429D"/>
    <w:rsid w:val="00DB4CFB"/>
    <w:rsid w:val="00DB5AFE"/>
    <w:rsid w:val="00DB5E4F"/>
    <w:rsid w:val="00DB5FBE"/>
    <w:rsid w:val="00DB6231"/>
    <w:rsid w:val="00DB6FFB"/>
    <w:rsid w:val="00DB76AD"/>
    <w:rsid w:val="00DC108C"/>
    <w:rsid w:val="00DC1570"/>
    <w:rsid w:val="00DC17ED"/>
    <w:rsid w:val="00DC1900"/>
    <w:rsid w:val="00DC341D"/>
    <w:rsid w:val="00DC36D1"/>
    <w:rsid w:val="00DC3965"/>
    <w:rsid w:val="00DC43AA"/>
    <w:rsid w:val="00DC52F1"/>
    <w:rsid w:val="00DD1357"/>
    <w:rsid w:val="00DD1B06"/>
    <w:rsid w:val="00DD1CE5"/>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34E9"/>
    <w:rsid w:val="00E03708"/>
    <w:rsid w:val="00E0429F"/>
    <w:rsid w:val="00E04688"/>
    <w:rsid w:val="00E04EF3"/>
    <w:rsid w:val="00E05285"/>
    <w:rsid w:val="00E0676B"/>
    <w:rsid w:val="00E10245"/>
    <w:rsid w:val="00E10DDE"/>
    <w:rsid w:val="00E10FE4"/>
    <w:rsid w:val="00E1112C"/>
    <w:rsid w:val="00E112E2"/>
    <w:rsid w:val="00E128AA"/>
    <w:rsid w:val="00E13BBB"/>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4197"/>
    <w:rsid w:val="00E755D9"/>
    <w:rsid w:val="00E76C27"/>
    <w:rsid w:val="00E8025A"/>
    <w:rsid w:val="00E81DA1"/>
    <w:rsid w:val="00E82F8D"/>
    <w:rsid w:val="00E83516"/>
    <w:rsid w:val="00E838E2"/>
    <w:rsid w:val="00E84F16"/>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52B8"/>
    <w:rsid w:val="00EB140A"/>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F6C"/>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EEF"/>
    <w:rsid w:val="00F82361"/>
    <w:rsid w:val="00F83C08"/>
    <w:rsid w:val="00F84152"/>
    <w:rsid w:val="00F873DA"/>
    <w:rsid w:val="00F90A1E"/>
    <w:rsid w:val="00F90B7A"/>
    <w:rsid w:val="00F927BE"/>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4FD1"/>
    <w:rsid w:val="00FD59AF"/>
    <w:rsid w:val="00FE0C11"/>
    <w:rsid w:val="00FE0EB1"/>
    <w:rsid w:val="00FE17AE"/>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934099212?pwd=N0V2L2lUOG42c2k5cWw3eDcxakZL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4</cp:revision>
  <cp:lastPrinted>2022-10-12T16:41:00Z</cp:lastPrinted>
  <dcterms:created xsi:type="dcterms:W3CDTF">2023-02-10T18:15:00Z</dcterms:created>
  <dcterms:modified xsi:type="dcterms:W3CDTF">2023-03-08T19:16:00Z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98865631</vt:i4>
  </property>
</Properties>
</file>